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96F9FE" w14:textId="77777777" w:rsidR="003C5FE0" w:rsidRPr="00DB79A4" w:rsidRDefault="003C5FE0" w:rsidP="00DB79A4">
      <w:pPr>
        <w:pStyle w:val="Textoindependiente"/>
        <w:rPr>
          <w:rFonts w:ascii="Arial" w:hAnsi="Arial" w:cs="Arial"/>
        </w:rPr>
      </w:pPr>
    </w:p>
    <w:p w14:paraId="040175BF" w14:textId="77777777" w:rsidR="00E80DF9" w:rsidRPr="00DB79A4" w:rsidRDefault="00536329" w:rsidP="00DB79A4">
      <w:pPr>
        <w:pStyle w:val="Textoindependiente"/>
        <w:rPr>
          <w:rFonts w:ascii="Arial" w:hAnsi="Arial" w:cs="Arial"/>
        </w:rPr>
      </w:pPr>
      <w:r w:rsidRPr="00DB79A4">
        <w:rPr>
          <w:rFonts w:ascii="Arial" w:hAnsi="Arial" w:cs="Arial"/>
        </w:rPr>
        <w:t xml:space="preserve">CONTRATO </w:t>
      </w:r>
      <w:r w:rsidRPr="00DB79A4">
        <w:rPr>
          <w:rFonts w:ascii="Arial" w:hAnsi="Arial" w:cs="Arial"/>
          <w:b/>
        </w:rPr>
        <w:tab/>
      </w:r>
      <w:r w:rsidR="00305F51" w:rsidRPr="00DB79A4">
        <w:rPr>
          <w:rFonts w:ascii="Arial" w:hAnsi="Arial" w:cs="Arial"/>
          <w:b/>
        </w:rPr>
        <w:t>:</w:t>
      </w:r>
      <w:r w:rsidR="00305F51" w:rsidRPr="00DB79A4">
        <w:rPr>
          <w:rFonts w:ascii="Arial" w:hAnsi="Arial" w:cs="Arial"/>
          <w:b/>
        </w:rPr>
        <w:tab/>
      </w:r>
      <w:r w:rsidR="00305F51" w:rsidRPr="00DB79A4">
        <w:rPr>
          <w:rFonts w:ascii="Arial" w:hAnsi="Arial" w:cs="Arial"/>
          <w:b/>
        </w:rPr>
        <w:tab/>
      </w:r>
      <w:r w:rsidRPr="00DB79A4">
        <w:rPr>
          <w:rFonts w:ascii="Arial" w:hAnsi="Arial" w:cs="Arial"/>
        </w:rPr>
        <w:tab/>
        <w:t>PRESTACI</w:t>
      </w:r>
      <w:r w:rsidR="004802B0" w:rsidRPr="00DB79A4">
        <w:rPr>
          <w:rFonts w:ascii="Arial" w:hAnsi="Arial" w:cs="Arial"/>
        </w:rPr>
        <w:t>Ó</w:t>
      </w:r>
      <w:r w:rsidRPr="00DB79A4">
        <w:rPr>
          <w:rFonts w:ascii="Arial" w:hAnsi="Arial" w:cs="Arial"/>
        </w:rPr>
        <w:t>N</w:t>
      </w:r>
      <w:r w:rsidR="004802B0" w:rsidRPr="00DB79A4">
        <w:rPr>
          <w:rFonts w:ascii="Arial" w:hAnsi="Arial" w:cs="Arial"/>
        </w:rPr>
        <w:t xml:space="preserve"> </w:t>
      </w:r>
      <w:r w:rsidRPr="00DB79A4">
        <w:rPr>
          <w:rFonts w:ascii="Arial" w:hAnsi="Arial" w:cs="Arial"/>
        </w:rPr>
        <w:t>DE SERVICIOS</w:t>
      </w:r>
      <w:r w:rsidR="00D743F1" w:rsidRPr="00DB79A4">
        <w:rPr>
          <w:rFonts w:ascii="Arial" w:hAnsi="Arial" w:cs="Arial"/>
        </w:rPr>
        <w:t xml:space="preserve"> </w:t>
      </w:r>
      <w:r w:rsidR="00185C8A" w:rsidRPr="00DB79A4">
        <w:rPr>
          <w:rFonts w:ascii="Arial" w:hAnsi="Arial" w:cs="Arial"/>
        </w:rPr>
        <w:t xml:space="preserve"> </w:t>
      </w:r>
    </w:p>
    <w:p w14:paraId="470EC627" w14:textId="210EE85E" w:rsidR="00536329" w:rsidRPr="00DB79A4" w:rsidRDefault="00185C8A" w:rsidP="00DB79A4">
      <w:pPr>
        <w:pStyle w:val="Textoindependiente"/>
        <w:rPr>
          <w:rFonts w:ascii="Arial" w:hAnsi="Arial" w:cs="Arial"/>
        </w:rPr>
      </w:pPr>
      <w:r w:rsidRPr="00DB79A4">
        <w:rPr>
          <w:rFonts w:ascii="Arial" w:hAnsi="Arial" w:cs="Arial"/>
        </w:rPr>
        <w:t>CONTRATISTA</w:t>
      </w:r>
      <w:r w:rsidR="00536329" w:rsidRPr="00DB79A4">
        <w:rPr>
          <w:rFonts w:ascii="Arial" w:hAnsi="Arial" w:cs="Arial"/>
        </w:rPr>
        <w:t>:</w:t>
      </w:r>
      <w:r w:rsidR="00305F51" w:rsidRPr="00DB79A4">
        <w:rPr>
          <w:rFonts w:ascii="Arial" w:hAnsi="Arial" w:cs="Arial"/>
        </w:rPr>
        <w:tab/>
      </w:r>
      <w:r w:rsidR="00305F51" w:rsidRPr="00DB79A4">
        <w:rPr>
          <w:rFonts w:ascii="Arial" w:hAnsi="Arial" w:cs="Arial"/>
        </w:rPr>
        <w:tab/>
      </w:r>
      <w:r w:rsidR="00536329" w:rsidRPr="00DB79A4">
        <w:rPr>
          <w:rFonts w:ascii="Arial" w:hAnsi="Arial" w:cs="Arial"/>
        </w:rPr>
        <w:t xml:space="preserve"> </w:t>
      </w:r>
      <w:r w:rsidR="00536329" w:rsidRPr="00DB79A4">
        <w:rPr>
          <w:rFonts w:ascii="Arial" w:hAnsi="Arial" w:cs="Arial"/>
        </w:rPr>
        <w:tab/>
      </w:r>
      <w:r w:rsidR="006D5111" w:rsidRPr="00DB79A4">
        <w:rPr>
          <w:rFonts w:ascii="Arial" w:hAnsi="Arial" w:cs="Arial"/>
        </w:rPr>
        <w:t>MABEL ALEJANDRA MEJIA OBANDO</w:t>
      </w:r>
      <w:r w:rsidR="00180E49" w:rsidRPr="00DB79A4">
        <w:rPr>
          <w:rFonts w:ascii="Arial" w:hAnsi="Arial" w:cs="Arial"/>
        </w:rPr>
        <w:t xml:space="preserve"> </w:t>
      </w:r>
      <w:r w:rsidR="00180E49" w:rsidRPr="00DB79A4">
        <w:rPr>
          <w:rFonts w:ascii="Arial" w:hAnsi="Arial" w:cs="Arial"/>
        </w:rPr>
        <w:tab/>
      </w:r>
    </w:p>
    <w:p w14:paraId="1CD48EA0" w14:textId="01836EF3" w:rsidR="00536329" w:rsidRPr="00DB79A4" w:rsidRDefault="00536329" w:rsidP="00DB79A4">
      <w:pPr>
        <w:pStyle w:val="Textoindependiente"/>
        <w:rPr>
          <w:rFonts w:ascii="Arial" w:hAnsi="Arial" w:cs="Arial"/>
        </w:rPr>
      </w:pPr>
      <w:r w:rsidRPr="00DB79A4">
        <w:rPr>
          <w:rFonts w:ascii="Arial" w:hAnsi="Arial" w:cs="Arial"/>
        </w:rPr>
        <w:t>IDENTIFICACIÓN:</w:t>
      </w:r>
      <w:r w:rsidR="00305F51" w:rsidRPr="00DB79A4">
        <w:rPr>
          <w:rFonts w:ascii="Arial" w:hAnsi="Arial" w:cs="Arial"/>
        </w:rPr>
        <w:tab/>
      </w:r>
      <w:r w:rsidR="00305F51" w:rsidRPr="00DB79A4">
        <w:rPr>
          <w:rFonts w:ascii="Arial" w:hAnsi="Arial" w:cs="Arial"/>
        </w:rPr>
        <w:tab/>
      </w:r>
      <w:r w:rsidR="00E80DF9" w:rsidRPr="00DB79A4">
        <w:rPr>
          <w:rFonts w:ascii="Arial" w:hAnsi="Arial" w:cs="Arial"/>
        </w:rPr>
        <w:tab/>
      </w:r>
      <w:r w:rsidR="006D5111" w:rsidRPr="00DB79A4">
        <w:rPr>
          <w:rFonts w:ascii="Arial" w:hAnsi="Arial" w:cs="Arial"/>
        </w:rPr>
        <w:t>1130618647</w:t>
      </w:r>
      <w:r w:rsidR="00180E49" w:rsidRPr="00DB79A4">
        <w:rPr>
          <w:rFonts w:ascii="Arial" w:hAnsi="Arial" w:cs="Arial"/>
        </w:rPr>
        <w:t xml:space="preserve"> DE</w:t>
      </w:r>
      <w:r w:rsidR="006D5111" w:rsidRPr="00DB79A4">
        <w:rPr>
          <w:rFonts w:ascii="Arial" w:hAnsi="Arial" w:cs="Arial"/>
        </w:rPr>
        <w:t xml:space="preserve"> CALI</w:t>
      </w:r>
      <w:r w:rsidRPr="00DB79A4">
        <w:rPr>
          <w:rFonts w:ascii="Arial" w:hAnsi="Arial" w:cs="Arial"/>
        </w:rPr>
        <w:tab/>
      </w:r>
      <w:r w:rsidRPr="00DB79A4">
        <w:rPr>
          <w:rFonts w:ascii="Arial" w:hAnsi="Arial" w:cs="Arial"/>
        </w:rPr>
        <w:tab/>
      </w:r>
    </w:p>
    <w:p w14:paraId="21705C67" w14:textId="337F0F89" w:rsidR="00536329" w:rsidRPr="00DB79A4" w:rsidRDefault="00536329" w:rsidP="00DB79A4">
      <w:pPr>
        <w:pStyle w:val="Textoindependiente"/>
        <w:rPr>
          <w:rFonts w:ascii="Arial" w:hAnsi="Arial" w:cs="Arial"/>
        </w:rPr>
      </w:pPr>
      <w:r w:rsidRPr="00DB79A4">
        <w:rPr>
          <w:rFonts w:ascii="Arial" w:hAnsi="Arial" w:cs="Arial"/>
        </w:rPr>
        <w:t xml:space="preserve">CODIGO </w:t>
      </w:r>
      <w:r w:rsidR="00AC37A4" w:rsidRPr="00DB79A4">
        <w:rPr>
          <w:rFonts w:ascii="Arial" w:hAnsi="Arial" w:cs="Arial"/>
        </w:rPr>
        <w:t>DISPONIBILIDAD:</w:t>
      </w:r>
      <w:r w:rsidR="00411132" w:rsidRPr="00DB79A4">
        <w:rPr>
          <w:rFonts w:ascii="Arial" w:hAnsi="Arial" w:cs="Arial"/>
        </w:rPr>
        <w:t xml:space="preserve"> </w:t>
      </w:r>
      <w:r w:rsidR="00185C8A" w:rsidRPr="00DB79A4">
        <w:rPr>
          <w:rFonts w:ascii="Arial" w:hAnsi="Arial" w:cs="Arial"/>
        </w:rPr>
        <w:tab/>
        <w:t>No. CDP</w:t>
      </w:r>
      <w:r w:rsidR="00185C8A" w:rsidRPr="00DB79A4">
        <w:rPr>
          <w:rFonts w:ascii="Arial" w:hAnsi="Arial" w:cs="Arial"/>
          <w:color w:val="000000"/>
        </w:rPr>
        <w:t xml:space="preserve">. </w:t>
      </w:r>
      <w:r w:rsidR="00074961" w:rsidRPr="00DB79A4">
        <w:rPr>
          <w:rFonts w:ascii="Arial" w:hAnsi="Arial" w:cs="Arial"/>
          <w:color w:val="000000"/>
        </w:rPr>
        <w:t xml:space="preserve"> </w:t>
      </w:r>
      <w:r w:rsidR="006A2B9C" w:rsidRPr="00DB79A4">
        <w:rPr>
          <w:rFonts w:ascii="Arial" w:hAnsi="Arial" w:cs="Arial"/>
          <w:color w:val="000000"/>
        </w:rPr>
        <w:t>3500</w:t>
      </w:r>
      <w:r w:rsidR="006D5111" w:rsidRPr="00DB79A4">
        <w:rPr>
          <w:rFonts w:ascii="Arial" w:hAnsi="Arial" w:cs="Arial"/>
          <w:color w:val="000000"/>
        </w:rPr>
        <w:t>233422</w:t>
      </w:r>
      <w:r w:rsidR="006A2B9C" w:rsidRPr="00DB79A4">
        <w:rPr>
          <w:rFonts w:ascii="Arial" w:hAnsi="Arial" w:cs="Arial"/>
          <w:color w:val="000000"/>
        </w:rPr>
        <w:tab/>
      </w:r>
    </w:p>
    <w:p w14:paraId="6E95B1CF" w14:textId="6954A8F0" w:rsidR="00536329" w:rsidRPr="00DB79A4" w:rsidRDefault="00185C8A" w:rsidP="00DB79A4">
      <w:pPr>
        <w:pStyle w:val="Textoindependiente"/>
        <w:rPr>
          <w:rFonts w:ascii="Arial" w:hAnsi="Arial" w:cs="Arial"/>
        </w:rPr>
      </w:pPr>
      <w:r w:rsidRPr="00DB79A4">
        <w:rPr>
          <w:rFonts w:ascii="Arial" w:hAnsi="Arial" w:cs="Arial"/>
        </w:rPr>
        <w:t>RESERVA:</w:t>
      </w:r>
      <w:r w:rsidR="00305F51" w:rsidRPr="00DB79A4">
        <w:rPr>
          <w:rFonts w:ascii="Arial" w:hAnsi="Arial" w:cs="Arial"/>
        </w:rPr>
        <w:tab/>
      </w:r>
      <w:r w:rsidR="00305F51" w:rsidRPr="00DB79A4">
        <w:rPr>
          <w:rFonts w:ascii="Arial" w:hAnsi="Arial" w:cs="Arial"/>
        </w:rPr>
        <w:tab/>
      </w:r>
      <w:r w:rsidR="00305F51" w:rsidRPr="00DB79A4">
        <w:rPr>
          <w:rFonts w:ascii="Arial" w:hAnsi="Arial" w:cs="Arial"/>
        </w:rPr>
        <w:tab/>
      </w:r>
      <w:r w:rsidRPr="00DB79A4">
        <w:rPr>
          <w:rFonts w:ascii="Arial" w:hAnsi="Arial" w:cs="Arial"/>
        </w:rPr>
        <w:tab/>
        <w:t>No. RPC</w:t>
      </w:r>
      <w:r w:rsidR="00074961" w:rsidRPr="00DB79A4">
        <w:rPr>
          <w:rFonts w:ascii="Arial" w:hAnsi="Arial" w:cs="Arial"/>
        </w:rPr>
        <w:t>.</w:t>
      </w:r>
      <w:r w:rsidRPr="00DB79A4">
        <w:rPr>
          <w:rFonts w:ascii="Arial" w:hAnsi="Arial" w:cs="Arial"/>
        </w:rPr>
        <w:t xml:space="preserve">  </w:t>
      </w:r>
      <w:r w:rsidR="006A2B9C" w:rsidRPr="00DB79A4">
        <w:rPr>
          <w:rFonts w:ascii="Arial" w:hAnsi="Arial" w:cs="Arial"/>
        </w:rPr>
        <w:t>4500</w:t>
      </w:r>
      <w:r w:rsidR="006D5111" w:rsidRPr="00DB79A4">
        <w:rPr>
          <w:rFonts w:ascii="Arial" w:hAnsi="Arial" w:cs="Arial"/>
        </w:rPr>
        <w:t>361081</w:t>
      </w:r>
      <w:r w:rsidR="006A2B9C" w:rsidRPr="00DB79A4">
        <w:rPr>
          <w:rFonts w:ascii="Arial" w:hAnsi="Arial" w:cs="Arial"/>
        </w:rPr>
        <w:tab/>
      </w:r>
      <w:r w:rsidR="00E80DF9" w:rsidRPr="00DB79A4">
        <w:rPr>
          <w:rFonts w:ascii="Arial" w:hAnsi="Arial" w:cs="Arial"/>
        </w:rPr>
        <w:tab/>
      </w:r>
      <w:r w:rsidR="00536329" w:rsidRPr="00DB79A4">
        <w:rPr>
          <w:rFonts w:ascii="Arial" w:hAnsi="Arial" w:cs="Arial"/>
        </w:rPr>
        <w:tab/>
        <w:t xml:space="preserve"> </w:t>
      </w:r>
    </w:p>
    <w:p w14:paraId="725B1CBF" w14:textId="48A80D90" w:rsidR="00032343" w:rsidRPr="00DB79A4" w:rsidRDefault="00536329" w:rsidP="00DB79A4">
      <w:pPr>
        <w:pStyle w:val="Textoindependiente"/>
        <w:jc w:val="left"/>
        <w:rPr>
          <w:rFonts w:ascii="Arial" w:hAnsi="Arial" w:cs="Arial"/>
        </w:rPr>
      </w:pPr>
      <w:r w:rsidRPr="00DB79A4">
        <w:rPr>
          <w:rFonts w:ascii="Arial" w:hAnsi="Arial" w:cs="Arial"/>
        </w:rPr>
        <w:t>VALORDELCON</w:t>
      </w:r>
      <w:r w:rsidR="00185C8A" w:rsidRPr="00DB79A4">
        <w:rPr>
          <w:rFonts w:ascii="Arial" w:hAnsi="Arial" w:cs="Arial"/>
        </w:rPr>
        <w:t>TRATO</w:t>
      </w:r>
      <w:r w:rsidR="009367CA" w:rsidRPr="00DB79A4">
        <w:rPr>
          <w:rFonts w:ascii="Arial" w:hAnsi="Arial" w:cs="Arial"/>
        </w:rPr>
        <w:t>:</w:t>
      </w:r>
      <w:r w:rsidR="0013777F" w:rsidRPr="00DB79A4">
        <w:rPr>
          <w:rFonts w:ascii="Arial" w:hAnsi="Arial" w:cs="Arial"/>
        </w:rPr>
        <w:tab/>
      </w:r>
      <w:r w:rsidR="0013777F" w:rsidRPr="00DB79A4">
        <w:rPr>
          <w:rFonts w:ascii="Arial" w:hAnsi="Arial" w:cs="Arial"/>
        </w:rPr>
        <w:tab/>
      </w:r>
      <w:r w:rsidR="006A2B9C" w:rsidRPr="00DB79A4">
        <w:rPr>
          <w:rFonts w:ascii="Arial" w:hAnsi="Arial" w:cs="Arial"/>
        </w:rPr>
        <w:t xml:space="preserve">$ </w:t>
      </w:r>
      <w:r w:rsidR="006D5111" w:rsidRPr="00DB79A4">
        <w:rPr>
          <w:rFonts w:ascii="Arial" w:hAnsi="Arial" w:cs="Arial"/>
        </w:rPr>
        <w:t>11.385.000</w:t>
      </w:r>
      <w:r w:rsidR="00B12129">
        <w:rPr>
          <w:rFonts w:ascii="Arial" w:hAnsi="Arial" w:cs="Arial"/>
        </w:rPr>
        <w:t xml:space="preserve"> (ONCE MILLONES TRESCIENTOS OCHENTA Y CINCO MIL PESOS M/CTE)</w:t>
      </w:r>
    </w:p>
    <w:p w14:paraId="65C890B9" w14:textId="73B6E1F9" w:rsidR="000005A3" w:rsidRPr="00DB79A4" w:rsidRDefault="00185C8A" w:rsidP="00DB79A4">
      <w:pPr>
        <w:pStyle w:val="Textoindependiente"/>
        <w:jc w:val="left"/>
        <w:rPr>
          <w:rFonts w:ascii="Arial" w:hAnsi="Arial" w:cs="Arial"/>
        </w:rPr>
      </w:pPr>
      <w:r w:rsidRPr="00DB79A4">
        <w:rPr>
          <w:rFonts w:ascii="Arial" w:hAnsi="Arial" w:cs="Arial"/>
        </w:rPr>
        <w:t>D</w:t>
      </w:r>
      <w:r w:rsidR="00074961" w:rsidRPr="00DB79A4">
        <w:rPr>
          <w:rFonts w:ascii="Arial" w:hAnsi="Arial" w:cs="Arial"/>
        </w:rPr>
        <w:t>URACIÓN:</w:t>
      </w:r>
      <w:r w:rsidR="000005A3" w:rsidRPr="00DB79A4">
        <w:rPr>
          <w:rFonts w:ascii="Arial" w:hAnsi="Arial" w:cs="Arial"/>
        </w:rPr>
        <w:tab/>
      </w:r>
      <w:r w:rsidR="000005A3" w:rsidRPr="00DB79A4">
        <w:rPr>
          <w:rFonts w:ascii="Arial" w:hAnsi="Arial" w:cs="Arial"/>
        </w:rPr>
        <w:tab/>
      </w:r>
      <w:r w:rsidR="000005A3" w:rsidRPr="00DB79A4">
        <w:rPr>
          <w:rFonts w:ascii="Arial" w:hAnsi="Arial" w:cs="Arial"/>
        </w:rPr>
        <w:tab/>
      </w:r>
      <w:r w:rsidR="00074961" w:rsidRPr="00DB79A4">
        <w:rPr>
          <w:rFonts w:ascii="Arial" w:hAnsi="Arial" w:cs="Arial"/>
        </w:rPr>
        <w:tab/>
      </w:r>
      <w:r w:rsidR="000005A3" w:rsidRPr="00DB79A4">
        <w:rPr>
          <w:rFonts w:ascii="Arial" w:hAnsi="Arial" w:cs="Arial"/>
        </w:rPr>
        <w:t>H</w:t>
      </w:r>
      <w:r w:rsidR="00D743F1" w:rsidRPr="00DB79A4">
        <w:rPr>
          <w:rFonts w:ascii="Arial" w:hAnsi="Arial" w:cs="Arial"/>
        </w:rPr>
        <w:t xml:space="preserve">ASTA </w:t>
      </w:r>
      <w:r w:rsidR="00180E49" w:rsidRPr="00DB79A4">
        <w:rPr>
          <w:rFonts w:ascii="Arial" w:hAnsi="Arial" w:cs="Arial"/>
        </w:rPr>
        <w:t xml:space="preserve">EL 30 DE </w:t>
      </w:r>
      <w:r w:rsidR="006A2B9C" w:rsidRPr="00DB79A4">
        <w:rPr>
          <w:rFonts w:ascii="Arial" w:hAnsi="Arial" w:cs="Arial"/>
        </w:rPr>
        <w:t>ABRIL</w:t>
      </w:r>
      <w:r w:rsidR="00180E49" w:rsidRPr="00DB79A4">
        <w:rPr>
          <w:rFonts w:ascii="Arial" w:hAnsi="Arial" w:cs="Arial"/>
        </w:rPr>
        <w:t xml:space="preserve"> DE 202</w:t>
      </w:r>
      <w:r w:rsidR="0084763A" w:rsidRPr="00DB79A4">
        <w:rPr>
          <w:rFonts w:ascii="Arial" w:hAnsi="Arial" w:cs="Arial"/>
        </w:rPr>
        <w:t>5</w:t>
      </w:r>
    </w:p>
    <w:p w14:paraId="5A64ECA3" w14:textId="31494637" w:rsidR="00536329" w:rsidRPr="00DB79A4" w:rsidRDefault="000005A3" w:rsidP="00DB79A4">
      <w:pPr>
        <w:pStyle w:val="Textoindependiente"/>
        <w:jc w:val="left"/>
        <w:rPr>
          <w:rFonts w:ascii="Arial" w:hAnsi="Arial" w:cs="Arial"/>
        </w:rPr>
      </w:pPr>
      <w:r w:rsidRPr="00DB79A4">
        <w:rPr>
          <w:rFonts w:ascii="Arial" w:hAnsi="Arial" w:cs="Arial"/>
        </w:rPr>
        <w:t>SUPERVISOR:</w:t>
      </w:r>
      <w:r w:rsidRPr="00DB79A4">
        <w:rPr>
          <w:rFonts w:ascii="Arial" w:hAnsi="Arial" w:cs="Arial"/>
        </w:rPr>
        <w:tab/>
      </w:r>
      <w:r w:rsidRPr="00DB79A4">
        <w:rPr>
          <w:rFonts w:ascii="Arial" w:hAnsi="Arial" w:cs="Arial"/>
        </w:rPr>
        <w:tab/>
      </w:r>
      <w:r w:rsidRPr="00DB79A4">
        <w:rPr>
          <w:rFonts w:ascii="Arial" w:hAnsi="Arial" w:cs="Arial"/>
        </w:rPr>
        <w:tab/>
      </w:r>
      <w:r w:rsidR="0084763A" w:rsidRPr="00DB79A4">
        <w:rPr>
          <w:rFonts w:ascii="Arial" w:hAnsi="Arial" w:cs="Arial"/>
        </w:rPr>
        <w:t>TOMAS GUTIERREZ MAÑOSCA</w:t>
      </w:r>
    </w:p>
    <w:p w14:paraId="6CD7047A" w14:textId="4DB6E70B" w:rsidR="000005A3" w:rsidRPr="00DB79A4" w:rsidRDefault="00017D18" w:rsidP="00DB79A4">
      <w:pPr>
        <w:pStyle w:val="Textoindependiente"/>
        <w:jc w:val="left"/>
        <w:rPr>
          <w:rFonts w:ascii="Arial" w:hAnsi="Arial" w:cs="Arial"/>
        </w:rPr>
      </w:pPr>
      <w:r w:rsidRPr="00DB79A4">
        <w:rPr>
          <w:rFonts w:ascii="Arial" w:hAnsi="Arial" w:cs="Arial"/>
        </w:rPr>
        <w:t xml:space="preserve"> </w:t>
      </w:r>
    </w:p>
    <w:p w14:paraId="0FD39F4E" w14:textId="77777777" w:rsidR="00185C8A" w:rsidRPr="00DB79A4" w:rsidRDefault="00536329" w:rsidP="00DB79A4">
      <w:pPr>
        <w:pStyle w:val="Textoindependiente2"/>
        <w:spacing w:line="240" w:lineRule="auto"/>
        <w:jc w:val="both"/>
        <w:rPr>
          <w:rFonts w:ascii="Arial" w:hAnsi="Arial" w:cs="Arial"/>
          <w:b/>
        </w:rPr>
      </w:pPr>
      <w:r w:rsidRPr="00DB79A4">
        <w:rPr>
          <w:rFonts w:ascii="Arial" w:hAnsi="Arial" w:cs="Arial"/>
          <w:b/>
        </w:rPr>
        <w:t>OBJETO DEL CONTRATO</w:t>
      </w:r>
      <w:r w:rsidR="00C02F63" w:rsidRPr="00DB79A4">
        <w:rPr>
          <w:rFonts w:ascii="Arial" w:hAnsi="Arial" w:cs="Arial"/>
          <w:b/>
        </w:rPr>
        <w:t xml:space="preserve"> </w:t>
      </w:r>
    </w:p>
    <w:p w14:paraId="5BFA0E98" w14:textId="40645A0A" w:rsidR="00180E49" w:rsidRPr="00DB79A4" w:rsidRDefault="0084763A" w:rsidP="00DB79A4">
      <w:pPr>
        <w:pStyle w:val="Textoindependiente"/>
        <w:ind w:left="20"/>
        <w:rPr>
          <w:rFonts w:ascii="Arial" w:hAnsi="Arial" w:cs="Arial"/>
          <w:color w:val="000000"/>
          <w:shd w:val="clear" w:color="auto" w:fill="FFFFFF"/>
        </w:rPr>
      </w:pPr>
      <w:r w:rsidRPr="00DB79A4">
        <w:rPr>
          <w:rFonts w:ascii="Arial" w:hAnsi="Arial" w:cs="Arial"/>
          <w:color w:val="000000"/>
          <w:shd w:val="clear" w:color="auto" w:fill="FFFFFF"/>
        </w:rPr>
        <w:t>PRESTACIÓN DE SERVICIOS DE APOYO A LA GESTIÓN PARA LA EJECUCIÓN DE PROGRAMAS, PLANES Y PROYECTOS EN EL ÁMBITO DEL DEPORTE, LA RECREACIÓN Y LA ACTIVIDAD FÍSICA, FORTALECIENDO DESDE SU PERFIL LOS OBJETIVOS ESTABLECIDOS POR LA SECRETARÍA DEL DEPORTE Y LA RECREACIÓN.</w:t>
      </w:r>
      <w:r w:rsidR="006A2B9C" w:rsidRPr="00DB79A4">
        <w:rPr>
          <w:rFonts w:ascii="Arial" w:hAnsi="Arial" w:cs="Arial"/>
          <w:color w:val="000000"/>
          <w:shd w:val="clear" w:color="auto" w:fill="FFFFFF"/>
        </w:rPr>
        <w:tab/>
      </w:r>
      <w:r w:rsidR="006A2B9C" w:rsidRPr="00DB79A4">
        <w:rPr>
          <w:rFonts w:ascii="Arial" w:hAnsi="Arial" w:cs="Arial"/>
          <w:color w:val="000000"/>
          <w:shd w:val="clear" w:color="auto" w:fill="FFFFFF"/>
        </w:rPr>
        <w:tab/>
      </w:r>
      <w:r w:rsidR="006A2B9C" w:rsidRPr="00DB79A4">
        <w:rPr>
          <w:rFonts w:ascii="Arial" w:hAnsi="Arial" w:cs="Arial"/>
          <w:color w:val="000000"/>
          <w:shd w:val="clear" w:color="auto" w:fill="FFFFFF"/>
        </w:rPr>
        <w:tab/>
      </w:r>
      <w:r w:rsidR="006A2B9C" w:rsidRPr="00DB79A4">
        <w:rPr>
          <w:rFonts w:ascii="Arial" w:hAnsi="Arial" w:cs="Arial"/>
          <w:color w:val="000000"/>
          <w:shd w:val="clear" w:color="auto" w:fill="FFFFFF"/>
        </w:rPr>
        <w:tab/>
      </w:r>
      <w:r w:rsidR="006A2B9C" w:rsidRPr="00DB79A4">
        <w:rPr>
          <w:rFonts w:ascii="Arial" w:hAnsi="Arial" w:cs="Arial"/>
          <w:color w:val="000000"/>
          <w:shd w:val="clear" w:color="auto" w:fill="FFFFFF"/>
        </w:rPr>
        <w:tab/>
      </w:r>
    </w:p>
    <w:p w14:paraId="6BEB26B7" w14:textId="77777777" w:rsidR="006A2B9C" w:rsidRPr="00DB79A4" w:rsidRDefault="006A2B9C" w:rsidP="00DB79A4">
      <w:pPr>
        <w:pStyle w:val="Textoindependiente"/>
        <w:ind w:left="20"/>
        <w:rPr>
          <w:rFonts w:ascii="Arial" w:hAnsi="Arial" w:cs="Arial"/>
          <w:color w:val="000000"/>
          <w:shd w:val="clear" w:color="auto" w:fill="FFFFFF"/>
        </w:rPr>
      </w:pPr>
    </w:p>
    <w:p w14:paraId="230ED508" w14:textId="60888AD5" w:rsidR="00CA5E7F" w:rsidRPr="00DB79A4" w:rsidRDefault="00536329" w:rsidP="00DB79A4">
      <w:pPr>
        <w:pStyle w:val="Textoindependiente"/>
        <w:ind w:left="20"/>
        <w:rPr>
          <w:rFonts w:ascii="Arial" w:hAnsi="Arial" w:cs="Arial"/>
          <w:b/>
          <w:color w:val="000000"/>
          <w:lang w:val="es-ES_tradnl"/>
        </w:rPr>
      </w:pPr>
      <w:r w:rsidRPr="00DB79A4">
        <w:rPr>
          <w:rFonts w:ascii="Arial" w:hAnsi="Arial" w:cs="Arial"/>
          <w:lang w:val="es-ES_tradnl"/>
        </w:rPr>
        <w:t>En cumplimiento de las obligaciones es</w:t>
      </w:r>
      <w:r w:rsidR="00074961" w:rsidRPr="00DB79A4">
        <w:rPr>
          <w:rFonts w:ascii="Arial" w:hAnsi="Arial" w:cs="Arial"/>
          <w:lang w:val="es-ES_tradnl"/>
        </w:rPr>
        <w:t xml:space="preserve">tablecidas en la cláusula </w:t>
      </w:r>
      <w:r w:rsidR="00180E49" w:rsidRPr="00DB79A4">
        <w:rPr>
          <w:rFonts w:ascii="Arial" w:hAnsi="Arial" w:cs="Arial"/>
          <w:b/>
          <w:bCs/>
          <w:lang w:val="es-ES_tradnl"/>
        </w:rPr>
        <w:t>PRIMERA</w:t>
      </w:r>
      <w:r w:rsidR="005F1433" w:rsidRPr="00DB79A4">
        <w:rPr>
          <w:rFonts w:ascii="Arial" w:hAnsi="Arial" w:cs="Arial"/>
          <w:lang w:val="es-ES_tradnl"/>
        </w:rPr>
        <w:t xml:space="preserve"> del</w:t>
      </w:r>
      <w:r w:rsidR="00185C8A" w:rsidRPr="00DB79A4">
        <w:rPr>
          <w:rFonts w:ascii="Arial" w:hAnsi="Arial" w:cs="Arial"/>
          <w:lang w:val="es-ES_tradnl"/>
        </w:rPr>
        <w:t xml:space="preserve"> contrato No.</w:t>
      </w:r>
      <w:r w:rsidR="00D743F1" w:rsidRPr="00DB79A4">
        <w:rPr>
          <w:rFonts w:ascii="Arial" w:hAnsi="Arial" w:cs="Arial"/>
          <w:lang w:val="es-ES_tradnl"/>
        </w:rPr>
        <w:t xml:space="preserve"> </w:t>
      </w:r>
      <w:r w:rsidR="006A2B9C" w:rsidRPr="00DB79A4">
        <w:rPr>
          <w:rFonts w:ascii="Arial" w:hAnsi="Arial" w:cs="Arial"/>
          <w:lang w:val="es-ES_tradnl"/>
        </w:rPr>
        <w:t>416</w:t>
      </w:r>
      <w:r w:rsidR="002A3190" w:rsidRPr="00DB79A4">
        <w:rPr>
          <w:rFonts w:ascii="Arial" w:hAnsi="Arial" w:cs="Arial"/>
          <w:lang w:val="es-ES_tradnl"/>
        </w:rPr>
        <w:t>2</w:t>
      </w:r>
      <w:r w:rsidR="006A2B9C" w:rsidRPr="00DB79A4">
        <w:rPr>
          <w:rFonts w:ascii="Arial" w:hAnsi="Arial" w:cs="Arial"/>
          <w:lang w:val="es-ES_tradnl"/>
        </w:rPr>
        <w:t>.010.26.1.</w:t>
      </w:r>
      <w:r w:rsidR="008D171E">
        <w:rPr>
          <w:rFonts w:ascii="Arial" w:hAnsi="Arial" w:cs="Arial"/>
          <w:lang w:val="es-ES_tradnl"/>
        </w:rPr>
        <w:t>0</w:t>
      </w:r>
      <w:r w:rsidR="006D5111" w:rsidRPr="00DB79A4">
        <w:rPr>
          <w:rFonts w:ascii="Arial" w:hAnsi="Arial" w:cs="Arial"/>
          <w:lang w:val="es-ES_tradnl"/>
        </w:rPr>
        <w:t>9</w:t>
      </w:r>
      <w:r w:rsidR="008D171E">
        <w:rPr>
          <w:rFonts w:ascii="Arial" w:hAnsi="Arial" w:cs="Arial"/>
          <w:lang w:val="es-ES_tradnl"/>
        </w:rPr>
        <w:t>92</w:t>
      </w:r>
      <w:r w:rsidR="006A2B9C" w:rsidRPr="00DB79A4">
        <w:rPr>
          <w:rFonts w:ascii="Arial" w:hAnsi="Arial" w:cs="Arial"/>
          <w:lang w:val="es-ES_tradnl"/>
        </w:rPr>
        <w:t xml:space="preserve"> de 202</w:t>
      </w:r>
      <w:r w:rsidR="0084763A" w:rsidRPr="00DB79A4">
        <w:rPr>
          <w:rFonts w:ascii="Arial" w:hAnsi="Arial" w:cs="Arial"/>
          <w:lang w:val="es-ES_tradnl"/>
        </w:rPr>
        <w:t>5</w:t>
      </w:r>
      <w:r w:rsidR="00A82B09" w:rsidRPr="00DB79A4">
        <w:rPr>
          <w:rFonts w:ascii="Arial" w:hAnsi="Arial" w:cs="Arial"/>
          <w:lang w:val="es-ES_tradnl"/>
        </w:rPr>
        <w:t>, me permito entregar el informe consolidado en el cual se evidencia la ejecución de cada una de las obligaciones del contrato.</w:t>
      </w:r>
    </w:p>
    <w:p w14:paraId="0B0F5865" w14:textId="77777777" w:rsidR="003C5FE0" w:rsidRPr="00DB79A4" w:rsidRDefault="003C5FE0" w:rsidP="00DB79A4">
      <w:pPr>
        <w:pStyle w:val="Textoindependiente"/>
        <w:ind w:left="360"/>
        <w:rPr>
          <w:rFonts w:ascii="Arial" w:hAnsi="Arial" w:cs="Arial"/>
          <w:b/>
        </w:rPr>
      </w:pPr>
    </w:p>
    <w:p w14:paraId="66BECEEA" w14:textId="77777777" w:rsidR="00CA5E7F" w:rsidRPr="00DB79A4" w:rsidRDefault="00CA5E7F" w:rsidP="00DB79A4">
      <w:pPr>
        <w:pStyle w:val="Textoindependiente"/>
        <w:ind w:left="360"/>
        <w:rPr>
          <w:rFonts w:ascii="Arial" w:hAnsi="Arial" w:cs="Arial"/>
          <w:b/>
        </w:rPr>
      </w:pPr>
      <w:r w:rsidRPr="00DB79A4">
        <w:rPr>
          <w:rFonts w:ascii="Arial" w:hAnsi="Arial" w:cs="Arial"/>
          <w:b/>
        </w:rPr>
        <w:t>ACTIVIDADES DESARROLLADAS</w:t>
      </w:r>
    </w:p>
    <w:p w14:paraId="4114D800" w14:textId="3009F977" w:rsidR="00CA5E7F" w:rsidRPr="00DB79A4" w:rsidRDefault="00CA5E7F" w:rsidP="00DB79A4">
      <w:pPr>
        <w:pStyle w:val="Textoindependiente"/>
        <w:rPr>
          <w:rFonts w:ascii="Arial" w:hAnsi="Arial" w:cs="Arial"/>
          <w:b/>
        </w:rPr>
      </w:pPr>
    </w:p>
    <w:p w14:paraId="09B40760" w14:textId="3EB3C6A3" w:rsidR="00A82B09" w:rsidRPr="00DB79A4" w:rsidRDefault="00A82B09" w:rsidP="00DB79A4">
      <w:pPr>
        <w:pStyle w:val="Textoindependiente"/>
        <w:rPr>
          <w:rFonts w:ascii="Arial" w:hAnsi="Arial" w:cs="Arial"/>
          <w:b/>
        </w:rPr>
      </w:pPr>
      <w:r w:rsidRPr="00DB79A4">
        <w:rPr>
          <w:rFonts w:ascii="Arial" w:hAnsi="Arial" w:cs="Arial"/>
        </w:rPr>
        <w:t xml:space="preserve">Informe de gestión relacionada con la ejecución de la </w:t>
      </w:r>
      <w:r w:rsidRPr="00DB79A4">
        <w:rPr>
          <w:rFonts w:ascii="Arial" w:hAnsi="Arial" w:cs="Arial"/>
          <w:b/>
        </w:rPr>
        <w:t>PRIMERA CUOTA</w:t>
      </w:r>
    </w:p>
    <w:p w14:paraId="21EDB274" w14:textId="77777777" w:rsidR="002A5A29" w:rsidRPr="00DB79A4" w:rsidRDefault="002A5A29" w:rsidP="00DB79A4">
      <w:pPr>
        <w:pStyle w:val="Textoindependiente"/>
        <w:rPr>
          <w:rFonts w:ascii="Arial" w:hAnsi="Arial" w:cs="Arial"/>
          <w:b/>
        </w:rPr>
      </w:pPr>
    </w:p>
    <w:p w14:paraId="4F25225F" w14:textId="77777777" w:rsidR="00DB79A4" w:rsidRPr="00DB79A4" w:rsidRDefault="00DB79A4" w:rsidP="00DB79A4">
      <w:pPr>
        <w:pBdr>
          <w:top w:val="nil"/>
          <w:left w:val="nil"/>
          <w:bottom w:val="nil"/>
          <w:right w:val="nil"/>
          <w:between w:val="nil"/>
        </w:pBdr>
        <w:jc w:val="both"/>
        <w:rPr>
          <w:rFonts w:ascii="Arial" w:hAnsi="Arial" w:cs="Arial"/>
        </w:rPr>
      </w:pPr>
      <w:r w:rsidRPr="00DB79A4">
        <w:rPr>
          <w:rFonts w:ascii="Arial" w:hAnsi="Arial" w:cs="Arial"/>
        </w:rPr>
        <w:t>1. Diseñar las acciones y planes de intervención relacionados con las estrategias del proyecto, desde el enfoque psicosocial.</w:t>
      </w:r>
    </w:p>
    <w:p w14:paraId="5EA48781" w14:textId="77777777" w:rsidR="00DB79A4" w:rsidRPr="00DB79A4" w:rsidRDefault="00DB79A4" w:rsidP="00DB79A4">
      <w:pPr>
        <w:pBdr>
          <w:top w:val="nil"/>
          <w:left w:val="nil"/>
          <w:bottom w:val="nil"/>
          <w:right w:val="nil"/>
          <w:between w:val="nil"/>
        </w:pBdr>
        <w:jc w:val="both"/>
        <w:rPr>
          <w:rFonts w:ascii="Arial" w:hAnsi="Arial" w:cs="Arial"/>
        </w:rPr>
      </w:pPr>
    </w:p>
    <w:p w14:paraId="68EF3667" w14:textId="77777777" w:rsidR="00DB79A4" w:rsidRPr="00DB79A4" w:rsidRDefault="00DB79A4" w:rsidP="00DB79A4">
      <w:pPr>
        <w:pBdr>
          <w:top w:val="nil"/>
          <w:left w:val="nil"/>
          <w:bottom w:val="nil"/>
          <w:right w:val="nil"/>
          <w:between w:val="nil"/>
        </w:pBdr>
        <w:jc w:val="both"/>
        <w:rPr>
          <w:rFonts w:ascii="Arial" w:hAnsi="Arial" w:cs="Arial"/>
        </w:rPr>
      </w:pPr>
      <w:r w:rsidRPr="00DB79A4">
        <w:rPr>
          <w:rFonts w:ascii="Arial" w:hAnsi="Arial" w:cs="Arial"/>
        </w:rPr>
        <w:t>*Participé en mesa de trabajo virtual convocada por la coordinación general y técnica del programa Poblaciones y Etnias con el equipo primario en la que se estableció la ruta metodológica y pedagógica para la ejecución del programa y la creación de la malla psicosocial, teniendo en cuenta las particularidades y necesidades de cada línea poblacional objeto de atención.</w:t>
      </w:r>
    </w:p>
    <w:p w14:paraId="3C0705C1" w14:textId="77777777" w:rsidR="00DB79A4" w:rsidRPr="00DB79A4" w:rsidRDefault="00DB79A4" w:rsidP="00DB79A4">
      <w:pPr>
        <w:pBdr>
          <w:top w:val="nil"/>
          <w:left w:val="nil"/>
          <w:bottom w:val="nil"/>
          <w:right w:val="nil"/>
          <w:between w:val="nil"/>
        </w:pBdr>
        <w:jc w:val="both"/>
        <w:rPr>
          <w:rFonts w:ascii="Arial" w:hAnsi="Arial" w:cs="Arial"/>
        </w:rPr>
      </w:pPr>
    </w:p>
    <w:p w14:paraId="74748C03" w14:textId="77777777" w:rsidR="00DB79A4" w:rsidRPr="00DB79A4" w:rsidRDefault="00DB79A4" w:rsidP="00DB79A4">
      <w:pPr>
        <w:pBdr>
          <w:top w:val="nil"/>
          <w:left w:val="nil"/>
          <w:bottom w:val="nil"/>
          <w:right w:val="nil"/>
          <w:between w:val="nil"/>
        </w:pBdr>
        <w:jc w:val="both"/>
        <w:rPr>
          <w:rFonts w:ascii="Arial" w:hAnsi="Arial" w:cs="Arial"/>
        </w:rPr>
      </w:pPr>
      <w:r w:rsidRPr="00DB79A4">
        <w:rPr>
          <w:rFonts w:ascii="Arial" w:hAnsi="Arial" w:cs="Arial"/>
        </w:rPr>
        <w:t>*Participé en mesa de trabajo con los monitores del programa Poblaciones y Etnias, para establecer el plan de acción del proceso de atención de la línea poblacional intramural.</w:t>
      </w:r>
    </w:p>
    <w:p w14:paraId="362C3332" w14:textId="77777777" w:rsidR="00DB79A4" w:rsidRPr="00DB79A4" w:rsidRDefault="00DB79A4" w:rsidP="00DB79A4">
      <w:pPr>
        <w:pBdr>
          <w:top w:val="nil"/>
          <w:left w:val="nil"/>
          <w:bottom w:val="nil"/>
          <w:right w:val="nil"/>
          <w:between w:val="nil"/>
        </w:pBdr>
        <w:jc w:val="both"/>
        <w:rPr>
          <w:rFonts w:ascii="Arial" w:hAnsi="Arial" w:cs="Arial"/>
        </w:rPr>
      </w:pPr>
    </w:p>
    <w:p w14:paraId="58B4D26A" w14:textId="77777777" w:rsidR="00DB79A4" w:rsidRPr="00DB79A4" w:rsidRDefault="00DB79A4" w:rsidP="00DB79A4">
      <w:pPr>
        <w:pBdr>
          <w:top w:val="nil"/>
          <w:left w:val="nil"/>
          <w:bottom w:val="nil"/>
          <w:right w:val="nil"/>
          <w:between w:val="nil"/>
        </w:pBdr>
        <w:jc w:val="both"/>
        <w:rPr>
          <w:rFonts w:ascii="Arial" w:hAnsi="Arial" w:cs="Arial"/>
        </w:rPr>
      </w:pPr>
      <w:r w:rsidRPr="00DB79A4">
        <w:rPr>
          <w:rFonts w:ascii="Arial" w:hAnsi="Arial" w:cs="Arial"/>
        </w:rPr>
        <w:t xml:space="preserve">2. Elaborar el seguimiento y control de las actividades en campo, según las líneas estratégicas del proyecto, realizando desplazamientos a los diferentes escenarios deportivos utilizados, así como en las acciones documentales y digitales relacionadas con los beneficiarios del programa. </w:t>
      </w:r>
    </w:p>
    <w:p w14:paraId="2BF910C3" w14:textId="77777777" w:rsidR="00DB79A4" w:rsidRPr="00DB79A4" w:rsidRDefault="00DB79A4" w:rsidP="00DB79A4">
      <w:pPr>
        <w:pBdr>
          <w:top w:val="nil"/>
          <w:left w:val="nil"/>
          <w:bottom w:val="nil"/>
          <w:right w:val="nil"/>
          <w:between w:val="nil"/>
        </w:pBdr>
        <w:jc w:val="both"/>
        <w:rPr>
          <w:rFonts w:ascii="Arial" w:hAnsi="Arial" w:cs="Arial"/>
        </w:rPr>
      </w:pPr>
    </w:p>
    <w:p w14:paraId="0D04E408" w14:textId="77777777" w:rsidR="00DB79A4" w:rsidRPr="00DB79A4" w:rsidRDefault="00DB79A4" w:rsidP="00DB79A4">
      <w:pPr>
        <w:pBdr>
          <w:top w:val="nil"/>
          <w:left w:val="nil"/>
          <w:bottom w:val="nil"/>
          <w:right w:val="nil"/>
          <w:between w:val="nil"/>
        </w:pBdr>
        <w:jc w:val="both"/>
        <w:rPr>
          <w:rFonts w:ascii="Arial" w:hAnsi="Arial" w:cs="Arial"/>
        </w:rPr>
      </w:pPr>
      <w:r w:rsidRPr="00DB79A4">
        <w:rPr>
          <w:rFonts w:ascii="Arial" w:hAnsi="Arial" w:cs="Arial"/>
        </w:rPr>
        <w:lastRenderedPageBreak/>
        <w:t>*Participé en mesas de trabajo con los gestores institucionales de los Centros de Formación Juvenil y Cárcel Villahermosa, divulgando la oferta del programa Poblaciones y Etnias para realizar las respectivas articulaciones para retomar las actividades en campo.</w:t>
      </w:r>
    </w:p>
    <w:p w14:paraId="0FACBC8F" w14:textId="77777777" w:rsidR="00DB79A4" w:rsidRPr="00DB79A4" w:rsidRDefault="00DB79A4" w:rsidP="00DB79A4">
      <w:pPr>
        <w:pBdr>
          <w:top w:val="nil"/>
          <w:left w:val="nil"/>
          <w:bottom w:val="nil"/>
          <w:right w:val="nil"/>
          <w:between w:val="nil"/>
        </w:pBdr>
        <w:jc w:val="both"/>
        <w:rPr>
          <w:rFonts w:ascii="Arial" w:hAnsi="Arial" w:cs="Arial"/>
        </w:rPr>
      </w:pPr>
    </w:p>
    <w:p w14:paraId="70CA6F85" w14:textId="77777777" w:rsidR="00DB79A4" w:rsidRPr="00DB79A4" w:rsidRDefault="00DB79A4" w:rsidP="00DB79A4">
      <w:pPr>
        <w:pBdr>
          <w:top w:val="nil"/>
          <w:left w:val="nil"/>
          <w:bottom w:val="nil"/>
          <w:right w:val="nil"/>
          <w:between w:val="nil"/>
        </w:pBdr>
        <w:jc w:val="both"/>
        <w:rPr>
          <w:rFonts w:ascii="Arial" w:hAnsi="Arial" w:cs="Arial"/>
        </w:rPr>
      </w:pPr>
      <w:r w:rsidRPr="00DB79A4">
        <w:rPr>
          <w:rFonts w:ascii="Arial" w:hAnsi="Arial" w:cs="Arial"/>
        </w:rPr>
        <w:t>3. Participar de las actividades operativas, logísticas o asistenciales y de carácter misional del programa, así como en otras acciones requeridas por la Secretaría de Deporte y Recreación para el fortalecimiento y fomento del deporte.</w:t>
      </w:r>
    </w:p>
    <w:p w14:paraId="21253CA7" w14:textId="77777777" w:rsidR="00DB79A4" w:rsidRPr="00DB79A4" w:rsidRDefault="00DB79A4" w:rsidP="00DB79A4">
      <w:pPr>
        <w:pBdr>
          <w:top w:val="nil"/>
          <w:left w:val="nil"/>
          <w:bottom w:val="nil"/>
          <w:right w:val="nil"/>
          <w:between w:val="nil"/>
        </w:pBdr>
        <w:jc w:val="both"/>
        <w:rPr>
          <w:rFonts w:ascii="Arial" w:hAnsi="Arial" w:cs="Arial"/>
        </w:rPr>
      </w:pPr>
    </w:p>
    <w:p w14:paraId="2C94858C" w14:textId="77777777" w:rsidR="00DB79A4" w:rsidRPr="00DB79A4" w:rsidRDefault="00DB79A4" w:rsidP="00DB79A4">
      <w:pPr>
        <w:pBdr>
          <w:top w:val="nil"/>
          <w:left w:val="nil"/>
          <w:bottom w:val="nil"/>
          <w:right w:val="nil"/>
          <w:between w:val="nil"/>
        </w:pBdr>
        <w:jc w:val="both"/>
        <w:rPr>
          <w:rFonts w:ascii="Arial" w:hAnsi="Arial" w:cs="Arial"/>
        </w:rPr>
      </w:pPr>
      <w:r w:rsidRPr="00DB79A4">
        <w:rPr>
          <w:rFonts w:ascii="Arial" w:hAnsi="Arial" w:cs="Arial"/>
        </w:rPr>
        <w:t>*No realicé esta actividad en este periodo.</w:t>
      </w:r>
    </w:p>
    <w:p w14:paraId="58D40C26" w14:textId="77777777" w:rsidR="00DB79A4" w:rsidRPr="00DB79A4" w:rsidRDefault="00DB79A4" w:rsidP="00DB79A4">
      <w:pPr>
        <w:pBdr>
          <w:top w:val="nil"/>
          <w:left w:val="nil"/>
          <w:bottom w:val="nil"/>
          <w:right w:val="nil"/>
          <w:between w:val="nil"/>
        </w:pBdr>
        <w:jc w:val="both"/>
        <w:rPr>
          <w:rFonts w:ascii="Arial" w:hAnsi="Arial" w:cs="Arial"/>
        </w:rPr>
      </w:pPr>
    </w:p>
    <w:p w14:paraId="59E2E1CC" w14:textId="77777777" w:rsidR="00DB79A4" w:rsidRPr="00DB79A4" w:rsidRDefault="00DB79A4" w:rsidP="00DB79A4">
      <w:pPr>
        <w:pBdr>
          <w:top w:val="nil"/>
          <w:left w:val="nil"/>
          <w:bottom w:val="nil"/>
          <w:right w:val="nil"/>
          <w:between w:val="nil"/>
        </w:pBdr>
        <w:jc w:val="both"/>
        <w:rPr>
          <w:rFonts w:ascii="Arial" w:hAnsi="Arial" w:cs="Arial"/>
        </w:rPr>
      </w:pPr>
      <w:r w:rsidRPr="00DB79A4">
        <w:rPr>
          <w:rFonts w:ascii="Arial" w:hAnsi="Arial" w:cs="Arial"/>
        </w:rPr>
        <w:t>4. Las demás relacionadas con el desarrollo del objeto contractual.</w:t>
      </w:r>
    </w:p>
    <w:p w14:paraId="6FFD40B3" w14:textId="77777777" w:rsidR="00DB79A4" w:rsidRPr="00DB79A4" w:rsidRDefault="00DB79A4" w:rsidP="00DB79A4">
      <w:pPr>
        <w:pBdr>
          <w:top w:val="nil"/>
          <w:left w:val="nil"/>
          <w:bottom w:val="nil"/>
          <w:right w:val="nil"/>
          <w:between w:val="nil"/>
        </w:pBdr>
        <w:jc w:val="both"/>
        <w:rPr>
          <w:rFonts w:ascii="Arial" w:hAnsi="Arial" w:cs="Arial"/>
        </w:rPr>
      </w:pPr>
    </w:p>
    <w:p w14:paraId="61A7FAF3" w14:textId="77777777" w:rsidR="00DB79A4" w:rsidRPr="00DB79A4" w:rsidRDefault="00DB79A4" w:rsidP="00DB79A4">
      <w:pPr>
        <w:pBdr>
          <w:top w:val="nil"/>
          <w:left w:val="nil"/>
          <w:bottom w:val="nil"/>
          <w:right w:val="nil"/>
          <w:between w:val="nil"/>
        </w:pBdr>
        <w:jc w:val="both"/>
        <w:rPr>
          <w:rFonts w:ascii="Arial" w:hAnsi="Arial" w:cs="Arial"/>
        </w:rPr>
      </w:pPr>
      <w:r w:rsidRPr="00DB79A4">
        <w:rPr>
          <w:rFonts w:ascii="Arial" w:hAnsi="Arial" w:cs="Arial"/>
        </w:rPr>
        <w:t>*Participé en mesa de trabajo convocada por la coordinación general y técnica del programa Poblaciones y Etnias, para realizar proceso de inducción para la vigencia del 2025.</w:t>
      </w:r>
    </w:p>
    <w:p w14:paraId="0CD507E2" w14:textId="77777777" w:rsidR="0092241A" w:rsidRPr="00DB79A4" w:rsidRDefault="0092241A" w:rsidP="00DB79A4">
      <w:pPr>
        <w:pStyle w:val="Textoindependiente"/>
        <w:rPr>
          <w:rFonts w:ascii="Arial" w:hAnsi="Arial" w:cs="Arial"/>
          <w:b/>
        </w:rPr>
      </w:pPr>
    </w:p>
    <w:p w14:paraId="79F592D2" w14:textId="0C411E2A" w:rsidR="00A82B09" w:rsidRPr="00DB79A4" w:rsidRDefault="00A82B09" w:rsidP="00DB79A4">
      <w:pPr>
        <w:pStyle w:val="Textoindependiente"/>
        <w:rPr>
          <w:rFonts w:ascii="Arial" w:hAnsi="Arial" w:cs="Arial"/>
          <w:b/>
        </w:rPr>
      </w:pPr>
      <w:r w:rsidRPr="00DB79A4">
        <w:rPr>
          <w:rFonts w:ascii="Arial" w:hAnsi="Arial" w:cs="Arial"/>
        </w:rPr>
        <w:t xml:space="preserve">Informe de gestión relacionada con la ejecución de la </w:t>
      </w:r>
      <w:r w:rsidRPr="00DB79A4">
        <w:rPr>
          <w:rFonts w:ascii="Arial" w:hAnsi="Arial" w:cs="Arial"/>
          <w:b/>
        </w:rPr>
        <w:t>SEGUNDA CUOTA</w:t>
      </w:r>
    </w:p>
    <w:p w14:paraId="15DEFBCD" w14:textId="77777777" w:rsidR="0092241A" w:rsidRPr="00DB79A4" w:rsidRDefault="0092241A" w:rsidP="00DB79A4">
      <w:pPr>
        <w:pStyle w:val="Default"/>
      </w:pPr>
    </w:p>
    <w:p w14:paraId="4E8D00F8" w14:textId="77777777" w:rsidR="00DB79A4" w:rsidRPr="00DB79A4" w:rsidRDefault="00DB79A4" w:rsidP="00DB79A4">
      <w:pPr>
        <w:pBdr>
          <w:top w:val="nil"/>
          <w:left w:val="nil"/>
          <w:bottom w:val="nil"/>
          <w:right w:val="nil"/>
          <w:between w:val="nil"/>
        </w:pBdr>
        <w:jc w:val="both"/>
        <w:rPr>
          <w:rFonts w:ascii="Arial" w:hAnsi="Arial" w:cs="Arial"/>
        </w:rPr>
      </w:pPr>
      <w:r w:rsidRPr="00DB79A4">
        <w:rPr>
          <w:rFonts w:ascii="Arial" w:hAnsi="Arial" w:cs="Arial"/>
        </w:rPr>
        <w:t>1. Diseñar las acciones y planes de intervención relacionados con las estrategias del proyecto, desde el enfoque psicosocial.</w:t>
      </w:r>
    </w:p>
    <w:p w14:paraId="126B06A2" w14:textId="77777777" w:rsidR="00DB79A4" w:rsidRPr="00DB79A4" w:rsidRDefault="00DB79A4" w:rsidP="00DB79A4">
      <w:pPr>
        <w:pBdr>
          <w:top w:val="nil"/>
          <w:left w:val="nil"/>
          <w:bottom w:val="nil"/>
          <w:right w:val="nil"/>
          <w:between w:val="nil"/>
        </w:pBdr>
        <w:jc w:val="both"/>
        <w:rPr>
          <w:rFonts w:ascii="Arial" w:hAnsi="Arial" w:cs="Arial"/>
        </w:rPr>
      </w:pPr>
    </w:p>
    <w:p w14:paraId="2EEA34D7" w14:textId="77777777" w:rsidR="00DB79A4" w:rsidRPr="00DB79A4" w:rsidRDefault="00DB79A4" w:rsidP="00DB79A4">
      <w:pPr>
        <w:pBdr>
          <w:top w:val="nil"/>
          <w:left w:val="nil"/>
          <w:bottom w:val="nil"/>
          <w:right w:val="nil"/>
          <w:between w:val="nil"/>
        </w:pBdr>
        <w:jc w:val="both"/>
        <w:rPr>
          <w:rFonts w:ascii="Arial" w:eastAsia="Arial" w:hAnsi="Arial" w:cs="Arial"/>
        </w:rPr>
      </w:pPr>
      <w:r w:rsidRPr="00DB79A4">
        <w:rPr>
          <w:rFonts w:ascii="Arial" w:eastAsia="Arial" w:hAnsi="Arial" w:cs="Arial"/>
        </w:rPr>
        <w:t>*Participé la elaboración y entrega de la malla metodológica psicosocial y la creación del banco de actividades para entregar como guía de apoyo a los monitores para el desarrollo de las sesiones lúdico pedagógicas.</w:t>
      </w:r>
    </w:p>
    <w:p w14:paraId="69F9FA96" w14:textId="77777777" w:rsidR="00DB79A4" w:rsidRPr="00DB79A4" w:rsidRDefault="00DB79A4" w:rsidP="00DB79A4">
      <w:pPr>
        <w:pBdr>
          <w:top w:val="nil"/>
          <w:left w:val="nil"/>
          <w:bottom w:val="nil"/>
          <w:right w:val="nil"/>
          <w:between w:val="nil"/>
        </w:pBdr>
        <w:jc w:val="both"/>
        <w:rPr>
          <w:rFonts w:ascii="Arial" w:eastAsia="Arial" w:hAnsi="Arial" w:cs="Arial"/>
        </w:rPr>
      </w:pPr>
    </w:p>
    <w:p w14:paraId="360F4E92" w14:textId="77777777" w:rsidR="00DB79A4" w:rsidRPr="00DB79A4" w:rsidRDefault="00DB79A4" w:rsidP="00DB79A4">
      <w:pPr>
        <w:pBdr>
          <w:top w:val="nil"/>
          <w:left w:val="nil"/>
          <w:bottom w:val="nil"/>
          <w:right w:val="nil"/>
          <w:between w:val="nil"/>
        </w:pBdr>
        <w:jc w:val="both"/>
        <w:rPr>
          <w:rFonts w:ascii="Arial" w:eastAsia="Arial" w:hAnsi="Arial" w:cs="Arial"/>
        </w:rPr>
      </w:pPr>
      <w:r w:rsidRPr="00DB79A4">
        <w:rPr>
          <w:rFonts w:ascii="Arial" w:eastAsia="Arial" w:hAnsi="Arial" w:cs="Arial"/>
        </w:rPr>
        <w:t xml:space="preserve">*Participé en jornada Misión Formarnos con los monitores de la línea poblacional intramurales, en el que se dieron orientaciones frente al diligenciamiento de fichas, puntos de atención, número de beneficiarios por grupo, revisión del </w:t>
      </w:r>
      <w:proofErr w:type="spellStart"/>
      <w:r w:rsidRPr="00DB79A4">
        <w:rPr>
          <w:rFonts w:ascii="Arial" w:eastAsia="Arial" w:hAnsi="Arial" w:cs="Arial"/>
        </w:rPr>
        <w:t>Sider</w:t>
      </w:r>
      <w:proofErr w:type="spellEnd"/>
      <w:r w:rsidRPr="00DB79A4">
        <w:rPr>
          <w:rFonts w:ascii="Arial" w:eastAsia="Arial" w:hAnsi="Arial" w:cs="Arial"/>
        </w:rPr>
        <w:t>, entre otras observaciones generales.</w:t>
      </w:r>
    </w:p>
    <w:p w14:paraId="0445F71B" w14:textId="77777777" w:rsidR="00DB79A4" w:rsidRPr="00DB79A4" w:rsidRDefault="00DB79A4" w:rsidP="00DB79A4">
      <w:pPr>
        <w:pBdr>
          <w:top w:val="nil"/>
          <w:left w:val="nil"/>
          <w:bottom w:val="nil"/>
          <w:right w:val="nil"/>
          <w:between w:val="nil"/>
        </w:pBdr>
        <w:jc w:val="both"/>
        <w:rPr>
          <w:rFonts w:ascii="Arial" w:hAnsi="Arial" w:cs="Arial"/>
        </w:rPr>
      </w:pPr>
    </w:p>
    <w:p w14:paraId="0B2585E7" w14:textId="77777777" w:rsidR="00DB79A4" w:rsidRPr="00DB79A4" w:rsidRDefault="00DB79A4" w:rsidP="00DB79A4">
      <w:pPr>
        <w:pBdr>
          <w:top w:val="nil"/>
          <w:left w:val="nil"/>
          <w:bottom w:val="nil"/>
          <w:right w:val="nil"/>
          <w:between w:val="nil"/>
        </w:pBdr>
        <w:jc w:val="both"/>
        <w:rPr>
          <w:rFonts w:ascii="Arial" w:hAnsi="Arial" w:cs="Arial"/>
        </w:rPr>
      </w:pPr>
      <w:r w:rsidRPr="00DB79A4">
        <w:rPr>
          <w:rFonts w:ascii="Arial" w:hAnsi="Arial" w:cs="Arial"/>
        </w:rPr>
        <w:t xml:space="preserve">2. Elaborar el seguimiento y control de las actividades en campo, según las líneas estratégicas del proyecto, realizando desplazamientos a los diferentes escenarios deportivos utilizados, así como en las acciones documentales y digitales relacionadas con los beneficiarios del programa. </w:t>
      </w:r>
    </w:p>
    <w:p w14:paraId="0AD13675" w14:textId="77777777" w:rsidR="00DB79A4" w:rsidRPr="00DB79A4" w:rsidRDefault="00DB79A4" w:rsidP="00DB79A4">
      <w:pPr>
        <w:pBdr>
          <w:top w:val="nil"/>
          <w:left w:val="nil"/>
          <w:bottom w:val="nil"/>
          <w:right w:val="nil"/>
          <w:between w:val="nil"/>
        </w:pBdr>
        <w:jc w:val="both"/>
        <w:rPr>
          <w:rFonts w:ascii="Arial" w:eastAsia="Arial" w:hAnsi="Arial" w:cs="Arial"/>
        </w:rPr>
      </w:pPr>
    </w:p>
    <w:p w14:paraId="1722E97E" w14:textId="77777777" w:rsidR="00DB79A4" w:rsidRPr="00DB79A4" w:rsidRDefault="00DB79A4" w:rsidP="00DB79A4">
      <w:pPr>
        <w:pBdr>
          <w:top w:val="nil"/>
          <w:left w:val="nil"/>
          <w:bottom w:val="nil"/>
          <w:right w:val="nil"/>
          <w:between w:val="nil"/>
        </w:pBdr>
        <w:jc w:val="both"/>
        <w:rPr>
          <w:rFonts w:ascii="Arial" w:hAnsi="Arial" w:cs="Arial"/>
        </w:rPr>
      </w:pPr>
      <w:r w:rsidRPr="00DB79A4">
        <w:rPr>
          <w:rFonts w:ascii="Arial" w:eastAsia="Arial" w:hAnsi="Arial" w:cs="Arial"/>
        </w:rPr>
        <w:t>*Realicé visita de seguimiento en campo a los monitores a cargo de la atención de la línea poblacional Intramurales, ubicados en los puntos de atención Centros de Formación Juvenil Buen Pastor y Valle del Lili y la Cárcel Villahermosa.</w:t>
      </w:r>
    </w:p>
    <w:p w14:paraId="31644916" w14:textId="77777777" w:rsidR="00DB79A4" w:rsidRPr="00DB79A4" w:rsidRDefault="00DB79A4" w:rsidP="00DB79A4">
      <w:pPr>
        <w:pBdr>
          <w:top w:val="nil"/>
          <w:left w:val="nil"/>
          <w:bottom w:val="nil"/>
          <w:right w:val="nil"/>
          <w:between w:val="nil"/>
        </w:pBdr>
        <w:jc w:val="both"/>
        <w:rPr>
          <w:rFonts w:ascii="Arial" w:hAnsi="Arial" w:cs="Arial"/>
        </w:rPr>
      </w:pPr>
    </w:p>
    <w:p w14:paraId="6F54A150" w14:textId="77777777" w:rsidR="00DB79A4" w:rsidRPr="00DB79A4" w:rsidRDefault="00DB79A4" w:rsidP="00DB79A4">
      <w:pPr>
        <w:pBdr>
          <w:top w:val="nil"/>
          <w:left w:val="nil"/>
          <w:bottom w:val="nil"/>
          <w:right w:val="nil"/>
          <w:between w:val="nil"/>
        </w:pBdr>
        <w:jc w:val="both"/>
        <w:rPr>
          <w:rFonts w:ascii="Arial" w:hAnsi="Arial" w:cs="Arial"/>
        </w:rPr>
      </w:pPr>
      <w:r w:rsidRPr="00DB79A4">
        <w:rPr>
          <w:rFonts w:ascii="Arial" w:hAnsi="Arial" w:cs="Arial"/>
        </w:rPr>
        <w:t>3. Participar de las actividades operativas, logísticas o asistenciales y de carácter misional del programa, así como en otras acciones requeridas por la Secretaría de Deporte y Recreación para el fortalecimiento y fomento del deporte.</w:t>
      </w:r>
    </w:p>
    <w:p w14:paraId="1CBD6F7A" w14:textId="77777777" w:rsidR="00DB79A4" w:rsidRPr="00DB79A4" w:rsidRDefault="00DB79A4" w:rsidP="00DB79A4">
      <w:pPr>
        <w:pBdr>
          <w:top w:val="nil"/>
          <w:left w:val="nil"/>
          <w:bottom w:val="nil"/>
          <w:right w:val="nil"/>
          <w:between w:val="nil"/>
        </w:pBdr>
        <w:jc w:val="both"/>
        <w:rPr>
          <w:rFonts w:ascii="Arial" w:hAnsi="Arial" w:cs="Arial"/>
        </w:rPr>
      </w:pPr>
    </w:p>
    <w:p w14:paraId="2A6A6713" w14:textId="77777777" w:rsidR="00DB79A4" w:rsidRPr="00DB79A4" w:rsidRDefault="00DB79A4" w:rsidP="00DB79A4">
      <w:pPr>
        <w:pBdr>
          <w:top w:val="nil"/>
          <w:left w:val="nil"/>
          <w:bottom w:val="nil"/>
          <w:right w:val="nil"/>
          <w:between w:val="nil"/>
        </w:pBdr>
        <w:jc w:val="both"/>
        <w:rPr>
          <w:rFonts w:ascii="Arial" w:hAnsi="Arial" w:cs="Arial"/>
        </w:rPr>
      </w:pPr>
      <w:r w:rsidRPr="00DB79A4">
        <w:rPr>
          <w:rFonts w:ascii="Arial" w:hAnsi="Arial" w:cs="Arial"/>
        </w:rPr>
        <w:lastRenderedPageBreak/>
        <w:t>*</w:t>
      </w:r>
      <w:r w:rsidRPr="00DB79A4">
        <w:rPr>
          <w:rFonts w:ascii="Arial" w:eastAsia="Arial" w:hAnsi="Arial" w:cs="Arial"/>
        </w:rPr>
        <w:t>Apoyé el desarrollo de actividades de carácter misional a las que fue convocada por el programa Poblaciones y Etnias y el organismo</w:t>
      </w:r>
      <w:r w:rsidRPr="00DB79A4">
        <w:rPr>
          <w:rFonts w:ascii="Arial" w:hAnsi="Arial" w:cs="Arial"/>
        </w:rPr>
        <w:t>.</w:t>
      </w:r>
    </w:p>
    <w:p w14:paraId="4F010FE1" w14:textId="77777777" w:rsidR="00DB79A4" w:rsidRPr="00DB79A4" w:rsidRDefault="00DB79A4" w:rsidP="00DB79A4">
      <w:pPr>
        <w:pBdr>
          <w:top w:val="nil"/>
          <w:left w:val="nil"/>
          <w:bottom w:val="nil"/>
          <w:right w:val="nil"/>
          <w:between w:val="nil"/>
        </w:pBdr>
        <w:jc w:val="both"/>
        <w:rPr>
          <w:rFonts w:ascii="Arial" w:hAnsi="Arial" w:cs="Arial"/>
        </w:rPr>
      </w:pPr>
    </w:p>
    <w:p w14:paraId="76CB0B9E" w14:textId="77777777" w:rsidR="00DB79A4" w:rsidRPr="00DB79A4" w:rsidRDefault="00DB79A4" w:rsidP="00DB79A4">
      <w:pPr>
        <w:pBdr>
          <w:top w:val="nil"/>
          <w:left w:val="nil"/>
          <w:bottom w:val="nil"/>
          <w:right w:val="nil"/>
          <w:between w:val="nil"/>
        </w:pBdr>
        <w:jc w:val="both"/>
        <w:rPr>
          <w:rFonts w:ascii="Arial" w:hAnsi="Arial" w:cs="Arial"/>
        </w:rPr>
      </w:pPr>
      <w:r w:rsidRPr="00DB79A4">
        <w:rPr>
          <w:rFonts w:ascii="Arial" w:hAnsi="Arial" w:cs="Arial"/>
        </w:rPr>
        <w:t>4. Las demás relacionadas con el desarrollo del objeto contractual.</w:t>
      </w:r>
    </w:p>
    <w:p w14:paraId="6689A747" w14:textId="77777777" w:rsidR="00DB79A4" w:rsidRPr="00DB79A4" w:rsidRDefault="00DB79A4" w:rsidP="00DB79A4">
      <w:pPr>
        <w:pBdr>
          <w:top w:val="nil"/>
          <w:left w:val="nil"/>
          <w:bottom w:val="nil"/>
          <w:right w:val="nil"/>
          <w:between w:val="nil"/>
        </w:pBdr>
        <w:jc w:val="both"/>
        <w:rPr>
          <w:rFonts w:ascii="Arial" w:hAnsi="Arial" w:cs="Arial"/>
        </w:rPr>
      </w:pPr>
    </w:p>
    <w:p w14:paraId="4D21A9FB" w14:textId="44E0872C" w:rsidR="005973B9" w:rsidRPr="005973B9" w:rsidRDefault="00DB79A4" w:rsidP="005973B9">
      <w:pPr>
        <w:pBdr>
          <w:top w:val="nil"/>
          <w:left w:val="nil"/>
          <w:bottom w:val="nil"/>
          <w:right w:val="nil"/>
          <w:between w:val="nil"/>
        </w:pBdr>
        <w:jc w:val="both"/>
        <w:rPr>
          <w:rFonts w:ascii="Arial" w:hAnsi="Arial" w:cs="Arial"/>
        </w:rPr>
      </w:pPr>
      <w:r w:rsidRPr="00DB79A4">
        <w:rPr>
          <w:rFonts w:ascii="Arial" w:hAnsi="Arial" w:cs="Arial"/>
        </w:rPr>
        <w:t>*</w:t>
      </w:r>
      <w:r w:rsidR="005973B9" w:rsidRPr="005973B9">
        <w:rPr>
          <w:rFonts w:ascii="Arial" w:hAnsi="Arial" w:cs="Arial"/>
        </w:rPr>
        <w:t>Participé en mesa de trabajo con el responsable de educación del Establecimiento</w:t>
      </w:r>
    </w:p>
    <w:p w14:paraId="1F82EB63" w14:textId="77777777" w:rsidR="005973B9" w:rsidRPr="005973B9" w:rsidRDefault="005973B9" w:rsidP="005973B9">
      <w:pPr>
        <w:pBdr>
          <w:top w:val="nil"/>
          <w:left w:val="nil"/>
          <w:bottom w:val="nil"/>
          <w:right w:val="nil"/>
          <w:between w:val="nil"/>
        </w:pBdr>
        <w:jc w:val="both"/>
        <w:rPr>
          <w:rFonts w:ascii="Arial" w:hAnsi="Arial" w:cs="Arial"/>
        </w:rPr>
      </w:pPr>
      <w:r w:rsidRPr="005973B9">
        <w:rPr>
          <w:rFonts w:ascii="Arial" w:hAnsi="Arial" w:cs="Arial"/>
        </w:rPr>
        <w:t>Penitenciario Cárcel Villahermosa, realizando divulgación de la oferta del programa</w:t>
      </w:r>
    </w:p>
    <w:p w14:paraId="49E34ACD" w14:textId="7C8CE956" w:rsidR="00DB79A4" w:rsidRPr="00DB79A4" w:rsidRDefault="005973B9" w:rsidP="005973B9">
      <w:pPr>
        <w:pBdr>
          <w:top w:val="nil"/>
          <w:left w:val="nil"/>
          <w:bottom w:val="nil"/>
          <w:right w:val="nil"/>
          <w:between w:val="nil"/>
        </w:pBdr>
        <w:jc w:val="both"/>
        <w:rPr>
          <w:rFonts w:ascii="Arial" w:hAnsi="Arial" w:cs="Arial"/>
        </w:rPr>
      </w:pPr>
      <w:r w:rsidRPr="005973B9">
        <w:rPr>
          <w:rFonts w:ascii="Arial" w:hAnsi="Arial" w:cs="Arial"/>
        </w:rPr>
        <w:t>Poblaciones y Etnias y la respectiva articulación.</w:t>
      </w:r>
    </w:p>
    <w:p w14:paraId="02025DA5" w14:textId="6D2F66F0" w:rsidR="007C5227" w:rsidRPr="00DB79A4" w:rsidRDefault="007C5227" w:rsidP="00DB79A4">
      <w:pPr>
        <w:pStyle w:val="NormalWeb"/>
        <w:spacing w:before="0" w:beforeAutospacing="0" w:after="0" w:afterAutospacing="0"/>
        <w:jc w:val="both"/>
        <w:rPr>
          <w:rFonts w:ascii="Arial" w:hAnsi="Arial" w:cs="Arial"/>
        </w:rPr>
      </w:pPr>
    </w:p>
    <w:p w14:paraId="2FCF3538" w14:textId="77777777" w:rsidR="007C5227" w:rsidRPr="00DB79A4" w:rsidRDefault="007C5227" w:rsidP="00DB79A4">
      <w:pPr>
        <w:pStyle w:val="Textoindependiente"/>
        <w:rPr>
          <w:rFonts w:ascii="Arial" w:hAnsi="Arial" w:cs="Arial"/>
          <w:b/>
        </w:rPr>
      </w:pPr>
      <w:r w:rsidRPr="00DB79A4">
        <w:rPr>
          <w:rFonts w:ascii="Arial" w:hAnsi="Arial" w:cs="Arial"/>
        </w:rPr>
        <w:t xml:space="preserve">Informe de gestión relacionada con la ejecución de la </w:t>
      </w:r>
      <w:r w:rsidRPr="00DB79A4">
        <w:rPr>
          <w:rFonts w:ascii="Arial" w:hAnsi="Arial" w:cs="Arial"/>
          <w:b/>
        </w:rPr>
        <w:t>TERCERA CUOTA</w:t>
      </w:r>
    </w:p>
    <w:p w14:paraId="3B397A9D" w14:textId="77777777" w:rsidR="007C5227" w:rsidRPr="00DB79A4" w:rsidRDefault="007C5227" w:rsidP="00DB79A4">
      <w:pPr>
        <w:pStyle w:val="Textoindependiente"/>
        <w:rPr>
          <w:rFonts w:ascii="Arial" w:hAnsi="Arial" w:cs="Arial"/>
          <w:b/>
        </w:rPr>
      </w:pPr>
    </w:p>
    <w:p w14:paraId="476C752F" w14:textId="77777777" w:rsidR="00DB79A4" w:rsidRPr="00DB79A4" w:rsidRDefault="00DB79A4" w:rsidP="00DB79A4">
      <w:pPr>
        <w:pBdr>
          <w:top w:val="nil"/>
          <w:left w:val="nil"/>
          <w:bottom w:val="nil"/>
          <w:right w:val="nil"/>
          <w:between w:val="nil"/>
        </w:pBdr>
        <w:jc w:val="both"/>
        <w:rPr>
          <w:rFonts w:ascii="Arial" w:hAnsi="Arial" w:cs="Arial"/>
        </w:rPr>
      </w:pPr>
      <w:r w:rsidRPr="00DB79A4">
        <w:rPr>
          <w:rFonts w:ascii="Arial" w:hAnsi="Arial" w:cs="Arial"/>
        </w:rPr>
        <w:t>1. Diseñar las acciones y planes de intervención relacionados con las estrategias del proyecto, desde el enfoque psicosocial.</w:t>
      </w:r>
    </w:p>
    <w:p w14:paraId="26D8774C" w14:textId="77777777" w:rsidR="00DB79A4" w:rsidRPr="00DB79A4" w:rsidRDefault="00DB79A4" w:rsidP="00DB79A4">
      <w:pPr>
        <w:pBdr>
          <w:top w:val="nil"/>
          <w:left w:val="nil"/>
          <w:bottom w:val="nil"/>
          <w:right w:val="nil"/>
          <w:between w:val="nil"/>
        </w:pBdr>
        <w:jc w:val="both"/>
        <w:rPr>
          <w:rFonts w:ascii="Arial" w:hAnsi="Arial" w:cs="Arial"/>
        </w:rPr>
      </w:pPr>
    </w:p>
    <w:p w14:paraId="596575AD" w14:textId="77777777" w:rsidR="00DB79A4" w:rsidRPr="00DB79A4" w:rsidRDefault="00DB79A4" w:rsidP="00DB79A4">
      <w:pPr>
        <w:pBdr>
          <w:top w:val="nil"/>
          <w:left w:val="nil"/>
          <w:bottom w:val="nil"/>
          <w:right w:val="nil"/>
          <w:between w:val="nil"/>
        </w:pBdr>
        <w:jc w:val="both"/>
        <w:rPr>
          <w:rFonts w:ascii="Arial" w:eastAsia="Arial" w:hAnsi="Arial" w:cs="Arial"/>
        </w:rPr>
      </w:pPr>
      <w:r w:rsidRPr="00DB79A4">
        <w:rPr>
          <w:rFonts w:ascii="Arial" w:eastAsia="Arial" w:hAnsi="Arial" w:cs="Arial"/>
        </w:rPr>
        <w:t xml:space="preserve">*Participé </w:t>
      </w:r>
      <w:r w:rsidRPr="00DB79A4">
        <w:rPr>
          <w:rFonts w:ascii="Arial" w:hAnsi="Arial" w:cs="Arial"/>
        </w:rPr>
        <w:t>en mesa de trabajo con el equipo de metodólogos y psicosociales del programa Poblaciones y Etnias, para realizar unificación de las mallas metodológicas técnica y psicosocial.</w:t>
      </w:r>
    </w:p>
    <w:p w14:paraId="24604A3C" w14:textId="77777777" w:rsidR="00DB79A4" w:rsidRPr="00DB79A4" w:rsidRDefault="00DB79A4" w:rsidP="00DB79A4">
      <w:pPr>
        <w:pBdr>
          <w:top w:val="nil"/>
          <w:left w:val="nil"/>
          <w:bottom w:val="nil"/>
          <w:right w:val="nil"/>
          <w:between w:val="nil"/>
        </w:pBdr>
        <w:jc w:val="both"/>
        <w:rPr>
          <w:rFonts w:ascii="Arial" w:eastAsia="Arial" w:hAnsi="Arial" w:cs="Arial"/>
        </w:rPr>
      </w:pPr>
    </w:p>
    <w:p w14:paraId="1D0CB837" w14:textId="77777777" w:rsidR="00DB79A4" w:rsidRPr="00DB79A4" w:rsidRDefault="00DB79A4" w:rsidP="00DB79A4">
      <w:pPr>
        <w:pBdr>
          <w:top w:val="nil"/>
          <w:left w:val="nil"/>
          <w:bottom w:val="nil"/>
          <w:right w:val="nil"/>
          <w:between w:val="nil"/>
        </w:pBdr>
        <w:jc w:val="both"/>
        <w:rPr>
          <w:rFonts w:ascii="Arial" w:eastAsia="Arial" w:hAnsi="Arial" w:cs="Arial"/>
        </w:rPr>
      </w:pPr>
      <w:r w:rsidRPr="00DB79A4">
        <w:rPr>
          <w:rFonts w:ascii="Arial" w:eastAsia="Arial" w:hAnsi="Arial" w:cs="Arial"/>
        </w:rPr>
        <w:t>* Participé en jornada Misión Formarnos con todo el equipo del programa Poblaciones y Etnias, en la que se socializó la malla metodológica técnica y psicosocial a los monitores, mediante actividades dinámicas para la demostración de su contenido, entre otros aspectos.</w:t>
      </w:r>
    </w:p>
    <w:p w14:paraId="0C03D659" w14:textId="77777777" w:rsidR="00DB79A4" w:rsidRPr="00DB79A4" w:rsidRDefault="00DB79A4" w:rsidP="00DB79A4">
      <w:pPr>
        <w:pBdr>
          <w:top w:val="nil"/>
          <w:left w:val="nil"/>
          <w:bottom w:val="nil"/>
          <w:right w:val="nil"/>
          <w:between w:val="nil"/>
        </w:pBdr>
        <w:jc w:val="both"/>
        <w:rPr>
          <w:rFonts w:ascii="Arial" w:hAnsi="Arial" w:cs="Arial"/>
        </w:rPr>
      </w:pPr>
    </w:p>
    <w:p w14:paraId="0A42C8EF" w14:textId="77777777" w:rsidR="00DB79A4" w:rsidRPr="00DB79A4" w:rsidRDefault="00DB79A4" w:rsidP="00DB79A4">
      <w:pPr>
        <w:pBdr>
          <w:top w:val="nil"/>
          <w:left w:val="nil"/>
          <w:bottom w:val="nil"/>
          <w:right w:val="nil"/>
          <w:between w:val="nil"/>
        </w:pBdr>
        <w:jc w:val="both"/>
        <w:rPr>
          <w:rFonts w:ascii="Arial" w:hAnsi="Arial" w:cs="Arial"/>
        </w:rPr>
      </w:pPr>
      <w:r w:rsidRPr="00DB79A4">
        <w:rPr>
          <w:rFonts w:ascii="Arial" w:hAnsi="Arial" w:cs="Arial"/>
        </w:rPr>
        <w:t xml:space="preserve">2. Elaborar el seguimiento y control de las actividades en campo, según las líneas estratégicas del proyecto, realizando desplazamientos a los diferentes escenarios deportivos utilizados, así como en las acciones documentales y digitales relacionadas con los beneficiarios del programa. </w:t>
      </w:r>
    </w:p>
    <w:p w14:paraId="3F233FEE" w14:textId="77777777" w:rsidR="00DB79A4" w:rsidRPr="00DB79A4" w:rsidRDefault="00DB79A4" w:rsidP="00DB79A4">
      <w:pPr>
        <w:pBdr>
          <w:top w:val="nil"/>
          <w:left w:val="nil"/>
          <w:bottom w:val="nil"/>
          <w:right w:val="nil"/>
          <w:between w:val="nil"/>
        </w:pBdr>
        <w:jc w:val="both"/>
        <w:rPr>
          <w:rFonts w:ascii="Arial" w:eastAsia="Arial" w:hAnsi="Arial" w:cs="Arial"/>
        </w:rPr>
      </w:pPr>
    </w:p>
    <w:p w14:paraId="465875C3" w14:textId="77777777" w:rsidR="00DB79A4" w:rsidRPr="00DB79A4" w:rsidRDefault="00DB79A4" w:rsidP="00DB79A4">
      <w:pPr>
        <w:pBdr>
          <w:top w:val="nil"/>
          <w:left w:val="nil"/>
          <w:bottom w:val="nil"/>
          <w:right w:val="nil"/>
          <w:between w:val="nil"/>
        </w:pBdr>
        <w:jc w:val="both"/>
        <w:rPr>
          <w:rFonts w:ascii="Arial" w:hAnsi="Arial" w:cs="Arial"/>
        </w:rPr>
      </w:pPr>
      <w:r w:rsidRPr="00DB79A4">
        <w:rPr>
          <w:rFonts w:ascii="Arial" w:eastAsia="Arial" w:hAnsi="Arial" w:cs="Arial"/>
        </w:rPr>
        <w:t xml:space="preserve">*Realicé </w:t>
      </w:r>
      <w:r w:rsidRPr="00DB79A4">
        <w:rPr>
          <w:rFonts w:ascii="Arial" w:hAnsi="Arial" w:cs="Arial"/>
        </w:rPr>
        <w:t xml:space="preserve">visitas de seguimiento y acompañamiento en campo a los monitores a cargo </w:t>
      </w:r>
      <w:r w:rsidRPr="00DB79A4">
        <w:rPr>
          <w:rFonts w:ascii="Arial" w:eastAsia="Arial" w:hAnsi="Arial" w:cs="Arial"/>
        </w:rPr>
        <w:t>de la atención de la línea poblacional Intramurales, ubicados en el Centro de Formación Juvenil Buen Pastor, el Establecimiento Penitenciario Cárcel Villahermosa y el Centro de Aislamiento Transitorio San Nicolás.</w:t>
      </w:r>
    </w:p>
    <w:p w14:paraId="4AAA8DAF" w14:textId="77777777" w:rsidR="00DB79A4" w:rsidRPr="00DB79A4" w:rsidRDefault="00DB79A4" w:rsidP="00DB79A4">
      <w:pPr>
        <w:pBdr>
          <w:top w:val="nil"/>
          <w:left w:val="nil"/>
          <w:bottom w:val="nil"/>
          <w:right w:val="nil"/>
          <w:between w:val="nil"/>
        </w:pBdr>
        <w:jc w:val="both"/>
        <w:rPr>
          <w:rFonts w:ascii="Arial" w:hAnsi="Arial" w:cs="Arial"/>
        </w:rPr>
      </w:pPr>
    </w:p>
    <w:p w14:paraId="0C0A563B" w14:textId="77777777" w:rsidR="00DB79A4" w:rsidRPr="00DB79A4" w:rsidRDefault="00DB79A4" w:rsidP="00DB79A4">
      <w:pPr>
        <w:pBdr>
          <w:top w:val="nil"/>
          <w:left w:val="nil"/>
          <w:bottom w:val="nil"/>
          <w:right w:val="nil"/>
          <w:between w:val="nil"/>
        </w:pBdr>
        <w:jc w:val="both"/>
        <w:rPr>
          <w:rFonts w:ascii="Arial" w:hAnsi="Arial" w:cs="Arial"/>
        </w:rPr>
      </w:pPr>
      <w:r w:rsidRPr="00DB79A4">
        <w:rPr>
          <w:rFonts w:ascii="Arial" w:hAnsi="Arial" w:cs="Arial"/>
        </w:rPr>
        <w:t>3. Participar de las actividades operativas, logísticas o asistenciales y de carácter misional del programa, así como en otras acciones requeridas por la Secretaría de Deporte y Recreación para el fortalecimiento y fomento del deporte.</w:t>
      </w:r>
    </w:p>
    <w:p w14:paraId="039ADF3E" w14:textId="77777777" w:rsidR="00DB79A4" w:rsidRPr="00DB79A4" w:rsidRDefault="00DB79A4" w:rsidP="00DB79A4">
      <w:pPr>
        <w:pBdr>
          <w:top w:val="nil"/>
          <w:left w:val="nil"/>
          <w:bottom w:val="nil"/>
          <w:right w:val="nil"/>
          <w:between w:val="nil"/>
        </w:pBdr>
        <w:jc w:val="both"/>
        <w:rPr>
          <w:rFonts w:ascii="Arial" w:hAnsi="Arial" w:cs="Arial"/>
        </w:rPr>
      </w:pPr>
    </w:p>
    <w:p w14:paraId="46F56DCF" w14:textId="77777777" w:rsidR="00655287" w:rsidRDefault="00655287" w:rsidP="00655287">
      <w:pPr>
        <w:widowControl w:val="0"/>
        <w:pBdr>
          <w:top w:val="nil"/>
          <w:left w:val="nil"/>
          <w:bottom w:val="nil"/>
          <w:right w:val="nil"/>
          <w:between w:val="nil"/>
        </w:pBdr>
        <w:jc w:val="both"/>
        <w:rPr>
          <w:rFonts w:ascii="Arial" w:eastAsia="Arial" w:hAnsi="Arial" w:cs="Arial"/>
        </w:rPr>
      </w:pPr>
      <w:r>
        <w:rPr>
          <w:rFonts w:ascii="Arial" w:eastAsia="Arial" w:hAnsi="Arial" w:cs="Arial"/>
        </w:rPr>
        <w:t>*La contratista participó en el Comité Departamental del Sistema Nacional de Coordinación de Responsabilidad Penal de Adolescentes del Valle del Cauca, llevado a cabo en la sede Regional Valle del ICBF, para socializar los avances y plan de trabajo implementado para llevar la práctica del DRAF a los Centros de Formación Juvenil.</w:t>
      </w:r>
    </w:p>
    <w:p w14:paraId="417E943C" w14:textId="77777777" w:rsidR="00DB79A4" w:rsidRDefault="00DB79A4" w:rsidP="00DB79A4">
      <w:pPr>
        <w:pBdr>
          <w:top w:val="nil"/>
          <w:left w:val="nil"/>
          <w:bottom w:val="nil"/>
          <w:right w:val="nil"/>
          <w:between w:val="nil"/>
        </w:pBdr>
        <w:jc w:val="both"/>
        <w:rPr>
          <w:rFonts w:ascii="Arial" w:hAnsi="Arial" w:cs="Arial"/>
        </w:rPr>
      </w:pPr>
    </w:p>
    <w:p w14:paraId="63428FFB" w14:textId="77777777" w:rsidR="005973B9" w:rsidRDefault="005973B9" w:rsidP="00DB79A4">
      <w:pPr>
        <w:pBdr>
          <w:top w:val="nil"/>
          <w:left w:val="nil"/>
          <w:bottom w:val="nil"/>
          <w:right w:val="nil"/>
          <w:between w:val="nil"/>
        </w:pBdr>
        <w:jc w:val="both"/>
        <w:rPr>
          <w:rFonts w:ascii="Arial" w:hAnsi="Arial" w:cs="Arial"/>
        </w:rPr>
      </w:pPr>
    </w:p>
    <w:p w14:paraId="3FB9A4A4" w14:textId="77777777" w:rsidR="005973B9" w:rsidRDefault="005973B9" w:rsidP="00DB79A4">
      <w:pPr>
        <w:pBdr>
          <w:top w:val="nil"/>
          <w:left w:val="nil"/>
          <w:bottom w:val="nil"/>
          <w:right w:val="nil"/>
          <w:between w:val="nil"/>
        </w:pBdr>
        <w:jc w:val="both"/>
        <w:rPr>
          <w:rFonts w:ascii="Arial" w:hAnsi="Arial" w:cs="Arial"/>
        </w:rPr>
      </w:pPr>
    </w:p>
    <w:p w14:paraId="78C3614A" w14:textId="77777777" w:rsidR="005973B9" w:rsidRPr="00DB79A4" w:rsidRDefault="005973B9" w:rsidP="00DB79A4">
      <w:pPr>
        <w:pBdr>
          <w:top w:val="nil"/>
          <w:left w:val="nil"/>
          <w:bottom w:val="nil"/>
          <w:right w:val="nil"/>
          <w:between w:val="nil"/>
        </w:pBdr>
        <w:jc w:val="both"/>
        <w:rPr>
          <w:rFonts w:ascii="Arial" w:hAnsi="Arial" w:cs="Arial"/>
        </w:rPr>
      </w:pPr>
    </w:p>
    <w:p w14:paraId="30098C94" w14:textId="77777777" w:rsidR="00DB79A4" w:rsidRPr="00DB79A4" w:rsidRDefault="00DB79A4" w:rsidP="00DB79A4">
      <w:pPr>
        <w:pBdr>
          <w:top w:val="nil"/>
          <w:left w:val="nil"/>
          <w:bottom w:val="nil"/>
          <w:right w:val="nil"/>
          <w:between w:val="nil"/>
        </w:pBdr>
        <w:jc w:val="both"/>
        <w:rPr>
          <w:rFonts w:ascii="Arial" w:hAnsi="Arial" w:cs="Arial"/>
        </w:rPr>
      </w:pPr>
      <w:r w:rsidRPr="00DB79A4">
        <w:rPr>
          <w:rFonts w:ascii="Arial" w:hAnsi="Arial" w:cs="Arial"/>
        </w:rPr>
        <w:t>4. Las demás relacionadas con el desarrollo del objeto contractual.</w:t>
      </w:r>
    </w:p>
    <w:p w14:paraId="7962C7E1" w14:textId="77777777" w:rsidR="00DB79A4" w:rsidRPr="00DB79A4" w:rsidRDefault="00DB79A4" w:rsidP="00DB79A4">
      <w:pPr>
        <w:pBdr>
          <w:top w:val="nil"/>
          <w:left w:val="nil"/>
          <w:bottom w:val="nil"/>
          <w:right w:val="nil"/>
          <w:between w:val="nil"/>
        </w:pBdr>
        <w:jc w:val="both"/>
        <w:rPr>
          <w:rFonts w:ascii="Arial" w:hAnsi="Arial" w:cs="Arial"/>
        </w:rPr>
      </w:pPr>
    </w:p>
    <w:p w14:paraId="0F768B72" w14:textId="7050BAE8" w:rsidR="00655287" w:rsidRDefault="00655287" w:rsidP="00655287">
      <w:pPr>
        <w:widowControl w:val="0"/>
        <w:pBdr>
          <w:top w:val="nil"/>
          <w:left w:val="nil"/>
          <w:bottom w:val="nil"/>
          <w:right w:val="nil"/>
          <w:between w:val="nil"/>
        </w:pBdr>
        <w:jc w:val="both"/>
        <w:rPr>
          <w:rFonts w:ascii="Arial" w:eastAsia="Arial" w:hAnsi="Arial" w:cs="Arial"/>
        </w:rPr>
      </w:pPr>
      <w:bookmarkStart w:id="0" w:name="_Hlk158845658"/>
      <w:bookmarkStart w:id="1" w:name="_Hlk160782307"/>
      <w:bookmarkStart w:id="2" w:name="_Hlk161230342"/>
      <w:bookmarkStart w:id="3" w:name="_Hlk158750218"/>
      <w:bookmarkStart w:id="4" w:name="_Hlk168997800"/>
      <w:bookmarkStart w:id="5" w:name="_Hlk179705586"/>
      <w:r>
        <w:rPr>
          <w:rFonts w:ascii="Arial" w:eastAsia="Arial" w:hAnsi="Arial" w:cs="Arial"/>
        </w:rPr>
        <w:t>*La contratista participó en mesa de trabajo entre el equipo de metodólogos y psicosociales del programa Poblaciones y Etnias, para la organización de logística y actividades a desarrollar en el marco de la jornada Misión Formarnos.</w:t>
      </w:r>
    </w:p>
    <w:p w14:paraId="1C62A508" w14:textId="77777777" w:rsidR="00DB79A4" w:rsidRPr="00DB79A4" w:rsidRDefault="00DB79A4" w:rsidP="00DB79A4">
      <w:pPr>
        <w:pBdr>
          <w:top w:val="nil"/>
          <w:left w:val="nil"/>
          <w:bottom w:val="nil"/>
          <w:right w:val="nil"/>
          <w:between w:val="nil"/>
        </w:pBdr>
        <w:jc w:val="both"/>
        <w:rPr>
          <w:rFonts w:ascii="Arial" w:eastAsia="Arial" w:hAnsi="Arial" w:cs="Arial"/>
        </w:rPr>
      </w:pPr>
    </w:p>
    <w:p w14:paraId="0F61DA9B" w14:textId="77777777" w:rsidR="00DB79A4" w:rsidRPr="00DB79A4" w:rsidRDefault="00DB79A4" w:rsidP="00DB79A4">
      <w:pPr>
        <w:pBdr>
          <w:top w:val="nil"/>
          <w:left w:val="nil"/>
          <w:bottom w:val="nil"/>
          <w:right w:val="nil"/>
          <w:between w:val="nil"/>
        </w:pBdr>
        <w:jc w:val="both"/>
        <w:rPr>
          <w:rFonts w:ascii="Arial" w:eastAsia="Arial" w:hAnsi="Arial" w:cs="Arial"/>
        </w:rPr>
      </w:pPr>
      <w:r w:rsidRPr="00DB79A4">
        <w:rPr>
          <w:rFonts w:ascii="Arial" w:eastAsia="Arial" w:hAnsi="Arial" w:cs="Arial"/>
        </w:rPr>
        <w:t>*Entregué a tiempo el cronograma de actividades proyectado, conforme a los requerimientos hechos desde el Sistema de Gestión de Calidad.</w:t>
      </w:r>
    </w:p>
    <w:p w14:paraId="380C36B7" w14:textId="77777777" w:rsidR="00DB79A4" w:rsidRPr="00DB79A4" w:rsidRDefault="00DB79A4" w:rsidP="00DB79A4">
      <w:pPr>
        <w:pBdr>
          <w:top w:val="nil"/>
          <w:left w:val="nil"/>
          <w:bottom w:val="nil"/>
          <w:right w:val="nil"/>
          <w:between w:val="nil"/>
        </w:pBdr>
        <w:jc w:val="both"/>
        <w:rPr>
          <w:rFonts w:ascii="Arial" w:hAnsi="Arial" w:cs="Arial"/>
        </w:rPr>
      </w:pPr>
    </w:p>
    <w:bookmarkEnd w:id="0"/>
    <w:bookmarkEnd w:id="1"/>
    <w:bookmarkEnd w:id="2"/>
    <w:bookmarkEnd w:id="3"/>
    <w:bookmarkEnd w:id="4"/>
    <w:bookmarkEnd w:id="5"/>
    <w:p w14:paraId="3CEE18AB" w14:textId="153521DA" w:rsidR="00A82B09" w:rsidRPr="00DB79A4" w:rsidRDefault="00A82B09" w:rsidP="00DB79A4">
      <w:pPr>
        <w:pStyle w:val="Textoindependiente"/>
        <w:rPr>
          <w:rFonts w:ascii="Arial" w:hAnsi="Arial" w:cs="Arial"/>
          <w:b/>
        </w:rPr>
      </w:pPr>
    </w:p>
    <w:p w14:paraId="20C258A9" w14:textId="1CE9E4A0" w:rsidR="00411132" w:rsidRPr="00DB79A4" w:rsidRDefault="002020A3" w:rsidP="00DB79A4">
      <w:pPr>
        <w:suppressAutoHyphens w:val="0"/>
        <w:jc w:val="both"/>
        <w:rPr>
          <w:rFonts w:ascii="Arial" w:hAnsi="Arial" w:cs="Arial"/>
        </w:rPr>
      </w:pPr>
      <w:r w:rsidRPr="00DB79A4">
        <w:rPr>
          <w:rFonts w:ascii="Arial" w:hAnsi="Arial" w:cs="Arial"/>
        </w:rPr>
        <w:t xml:space="preserve">Para constancia de lo anterior, se firma en Santiago de Cali a los </w:t>
      </w:r>
      <w:r w:rsidR="006A2B9C" w:rsidRPr="00DB79A4">
        <w:rPr>
          <w:rFonts w:ascii="Arial" w:hAnsi="Arial" w:cs="Arial"/>
        </w:rPr>
        <w:t>2</w:t>
      </w:r>
      <w:r w:rsidR="0084763A" w:rsidRPr="00DB79A4">
        <w:rPr>
          <w:rFonts w:ascii="Arial" w:hAnsi="Arial" w:cs="Arial"/>
        </w:rPr>
        <w:t xml:space="preserve">5 </w:t>
      </w:r>
      <w:r w:rsidRPr="00DB79A4">
        <w:rPr>
          <w:rFonts w:ascii="Arial" w:hAnsi="Arial" w:cs="Arial"/>
        </w:rPr>
        <w:t xml:space="preserve">días del mes de </w:t>
      </w:r>
      <w:r w:rsidR="006A2B9C" w:rsidRPr="00DB79A4">
        <w:rPr>
          <w:rFonts w:ascii="Arial" w:hAnsi="Arial" w:cs="Arial"/>
        </w:rPr>
        <w:t>abril</w:t>
      </w:r>
      <w:r w:rsidRPr="00DB79A4">
        <w:rPr>
          <w:rFonts w:ascii="Arial" w:hAnsi="Arial" w:cs="Arial"/>
        </w:rPr>
        <w:t xml:space="preserve"> de 202</w:t>
      </w:r>
      <w:r w:rsidR="0084763A" w:rsidRPr="00DB79A4">
        <w:rPr>
          <w:rFonts w:ascii="Arial" w:hAnsi="Arial" w:cs="Arial"/>
        </w:rPr>
        <w:t>5</w:t>
      </w:r>
    </w:p>
    <w:p w14:paraId="08BBF710" w14:textId="603B0F9B" w:rsidR="006A2B9C" w:rsidRPr="00DB79A4" w:rsidRDefault="006A2B9C" w:rsidP="00DB79A4">
      <w:pPr>
        <w:suppressAutoHyphens w:val="0"/>
        <w:jc w:val="both"/>
        <w:rPr>
          <w:rFonts w:ascii="Arial" w:hAnsi="Arial" w:cs="Arial"/>
        </w:rPr>
      </w:pPr>
    </w:p>
    <w:p w14:paraId="5B23CD60" w14:textId="5CA5A340" w:rsidR="006A2B9C" w:rsidRPr="00DB79A4" w:rsidRDefault="006A2B9C" w:rsidP="00DB79A4">
      <w:pPr>
        <w:suppressAutoHyphens w:val="0"/>
        <w:jc w:val="both"/>
        <w:rPr>
          <w:rFonts w:ascii="Arial" w:hAnsi="Arial" w:cs="Arial"/>
        </w:rPr>
      </w:pPr>
      <w:r w:rsidRPr="00DB79A4">
        <w:rPr>
          <w:rFonts w:ascii="Arial" w:hAnsi="Arial" w:cs="Arial"/>
        </w:rPr>
        <w:t>Atentamente,</w:t>
      </w:r>
    </w:p>
    <w:p w14:paraId="25C738A6" w14:textId="4A1AB3FA" w:rsidR="006A2B9C" w:rsidRPr="00DB79A4" w:rsidRDefault="006A2B9C" w:rsidP="00DB79A4">
      <w:pPr>
        <w:suppressAutoHyphens w:val="0"/>
        <w:jc w:val="both"/>
        <w:rPr>
          <w:rFonts w:ascii="Arial" w:hAnsi="Arial" w:cs="Arial"/>
        </w:rPr>
      </w:pPr>
    </w:p>
    <w:p w14:paraId="451E0F75" w14:textId="77777777" w:rsidR="00DB79A4" w:rsidRPr="00DB79A4" w:rsidRDefault="00DB79A4" w:rsidP="00DB79A4">
      <w:pPr>
        <w:rPr>
          <w:rFonts w:ascii="Arial" w:hAnsi="Arial" w:cs="Arial"/>
        </w:rPr>
      </w:pPr>
    </w:p>
    <w:p w14:paraId="2D43E3E1" w14:textId="77777777" w:rsidR="00DB79A4" w:rsidRPr="00DB79A4" w:rsidRDefault="00DB79A4" w:rsidP="00DB79A4">
      <w:pPr>
        <w:rPr>
          <w:rFonts w:ascii="Arial" w:hAnsi="Arial" w:cs="Arial"/>
        </w:rPr>
      </w:pPr>
      <w:r w:rsidRPr="00DB79A4">
        <w:rPr>
          <w:rFonts w:ascii="Arial" w:hAnsi="Arial" w:cs="Arial"/>
          <w:noProof/>
        </w:rPr>
        <w:drawing>
          <wp:anchor distT="0" distB="0" distL="114300" distR="114300" simplePos="0" relativeHeight="251659264" behindDoc="1" locked="0" layoutInCell="1" allowOverlap="1" wp14:anchorId="4D23CB53" wp14:editId="713BFBCD">
            <wp:simplePos x="0" y="0"/>
            <wp:positionH relativeFrom="column">
              <wp:posOffset>1846580</wp:posOffset>
            </wp:positionH>
            <wp:positionV relativeFrom="paragraph">
              <wp:posOffset>86360</wp:posOffset>
            </wp:positionV>
            <wp:extent cx="1951355" cy="516255"/>
            <wp:effectExtent l="0" t="0" r="0" b="0"/>
            <wp:wrapNone/>
            <wp:docPr id="113177436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lum bright="-20000" contrast="40000"/>
                      <a:extLst>
                        <a:ext uri="{28A0092B-C50C-407E-A947-70E740481C1C}">
                          <a14:useLocalDpi xmlns:a14="http://schemas.microsoft.com/office/drawing/2010/main" val="0"/>
                        </a:ext>
                      </a:extLst>
                    </a:blip>
                    <a:srcRect/>
                    <a:stretch>
                      <a:fillRect/>
                    </a:stretch>
                  </pic:blipFill>
                  <pic:spPr bwMode="auto">
                    <a:xfrm>
                      <a:off x="0" y="0"/>
                      <a:ext cx="1951355" cy="516255"/>
                    </a:xfrm>
                    <a:prstGeom prst="rect">
                      <a:avLst/>
                    </a:prstGeom>
                    <a:noFill/>
                    <a:ln>
                      <a:noFill/>
                    </a:ln>
                  </pic:spPr>
                </pic:pic>
              </a:graphicData>
            </a:graphic>
          </wp:anchor>
        </w:drawing>
      </w:r>
    </w:p>
    <w:p w14:paraId="208A098E" w14:textId="77777777" w:rsidR="00DB79A4" w:rsidRPr="00DB79A4" w:rsidRDefault="00DB79A4" w:rsidP="00DB79A4">
      <w:pPr>
        <w:jc w:val="center"/>
        <w:rPr>
          <w:rFonts w:ascii="Arial" w:hAnsi="Arial" w:cs="Arial"/>
        </w:rPr>
      </w:pPr>
    </w:p>
    <w:p w14:paraId="6A9D45C1" w14:textId="77777777" w:rsidR="00DB79A4" w:rsidRPr="00DB79A4" w:rsidRDefault="00DB79A4" w:rsidP="00DB79A4">
      <w:pPr>
        <w:jc w:val="center"/>
        <w:rPr>
          <w:rFonts w:ascii="Arial" w:hAnsi="Arial" w:cs="Arial"/>
        </w:rPr>
      </w:pPr>
    </w:p>
    <w:p w14:paraId="2E89EDA8" w14:textId="77777777" w:rsidR="00DB79A4" w:rsidRPr="00DB79A4" w:rsidRDefault="00DB79A4" w:rsidP="00DB79A4">
      <w:pPr>
        <w:jc w:val="center"/>
        <w:rPr>
          <w:rFonts w:ascii="Arial" w:hAnsi="Arial" w:cs="Arial"/>
        </w:rPr>
      </w:pPr>
      <w:r w:rsidRPr="00DB79A4">
        <w:rPr>
          <w:rFonts w:ascii="Arial" w:hAnsi="Arial" w:cs="Arial"/>
        </w:rPr>
        <w:t>MABEL ALEJANDRA MEJIA OBANDO</w:t>
      </w:r>
    </w:p>
    <w:p w14:paraId="7C6F1920" w14:textId="77777777" w:rsidR="00DB79A4" w:rsidRPr="00DB79A4" w:rsidRDefault="00DB79A4" w:rsidP="00DB79A4">
      <w:pPr>
        <w:jc w:val="center"/>
        <w:rPr>
          <w:rFonts w:ascii="Arial" w:hAnsi="Arial" w:cs="Arial"/>
        </w:rPr>
      </w:pPr>
      <w:r w:rsidRPr="00DB79A4">
        <w:rPr>
          <w:rFonts w:ascii="Arial" w:hAnsi="Arial" w:cs="Arial"/>
        </w:rPr>
        <w:t>1.130.618.647</w:t>
      </w:r>
    </w:p>
    <w:p w14:paraId="3CA026CE" w14:textId="1CD123AA" w:rsidR="00B10B35" w:rsidRPr="00DB79A4" w:rsidRDefault="00DB79A4" w:rsidP="00DB79A4">
      <w:pPr>
        <w:pStyle w:val="Textoindependiente"/>
        <w:jc w:val="center"/>
        <w:rPr>
          <w:rFonts w:ascii="Arial" w:hAnsi="Arial" w:cs="Arial"/>
        </w:rPr>
      </w:pPr>
      <w:r w:rsidRPr="00DB79A4">
        <w:rPr>
          <w:rFonts w:ascii="Arial" w:hAnsi="Arial" w:cs="Arial"/>
        </w:rPr>
        <w:t>CONTRATISTA</w:t>
      </w:r>
    </w:p>
    <w:sectPr w:rsidR="00B10B35" w:rsidRPr="00DB79A4" w:rsidSect="005324FD">
      <w:headerReference w:type="default" r:id="rId9"/>
      <w:footnotePr>
        <w:pos w:val="beneathText"/>
      </w:footnotePr>
      <w:pgSz w:w="12242" w:h="15842" w:code="1"/>
      <w:pgMar w:top="1809" w:right="1622" w:bottom="1418" w:left="1701" w:header="1134" w:footer="720" w:gutter="0"/>
      <w:pgNumType w:start="9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B9D79B" w14:textId="77777777" w:rsidR="00F00BF7" w:rsidRDefault="00F00BF7">
      <w:r>
        <w:separator/>
      </w:r>
    </w:p>
  </w:endnote>
  <w:endnote w:type="continuationSeparator" w:id="0">
    <w:p w14:paraId="1A1E49C0" w14:textId="77777777" w:rsidR="00F00BF7" w:rsidRDefault="00F00B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MT">
    <w:altName w:val="Arial"/>
    <w:charset w:val="00"/>
    <w:family w:val="auto"/>
    <w:pitch w:val="default"/>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tarSymbol">
    <w:altName w:val="MS Gothic"/>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8AD81E" w14:textId="77777777" w:rsidR="00F00BF7" w:rsidRDefault="00F00BF7">
      <w:r>
        <w:separator/>
      </w:r>
    </w:p>
  </w:footnote>
  <w:footnote w:type="continuationSeparator" w:id="0">
    <w:p w14:paraId="58980728" w14:textId="77777777" w:rsidR="00F00BF7" w:rsidRDefault="00F00B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A9985" w14:textId="657F5EAB" w:rsidR="000005A3" w:rsidRPr="000005A3" w:rsidRDefault="00CF3828" w:rsidP="000005A3">
    <w:pPr>
      <w:pStyle w:val="Encabezado2"/>
      <w:jc w:val="center"/>
      <w:rPr>
        <w:rFonts w:ascii="Arial" w:hAnsi="Arial" w:cs="Arial"/>
        <w:b/>
        <w:lang w:val="es-MX"/>
      </w:rPr>
    </w:pPr>
    <w:r w:rsidRPr="000005A3">
      <w:rPr>
        <w:rFonts w:ascii="Arial" w:hAnsi="Arial" w:cs="Arial"/>
        <w:b/>
        <w:lang w:val="es-MX"/>
      </w:rPr>
      <w:t xml:space="preserve">INFORME </w:t>
    </w:r>
    <w:r w:rsidR="00A82B09">
      <w:rPr>
        <w:rFonts w:ascii="Arial" w:hAnsi="Arial" w:cs="Arial"/>
        <w:b/>
        <w:lang w:val="es-MX"/>
      </w:rPr>
      <w:t xml:space="preserve">CONSOLIDADO </w:t>
    </w:r>
    <w:r w:rsidRPr="000005A3">
      <w:rPr>
        <w:rFonts w:ascii="Arial" w:hAnsi="Arial" w:cs="Arial"/>
        <w:b/>
        <w:lang w:val="es-MX"/>
      </w:rPr>
      <w:t>DE ACTIVIDADES</w:t>
    </w:r>
    <w:r w:rsidR="00A82B09">
      <w:rPr>
        <w:rFonts w:ascii="Arial" w:hAnsi="Arial" w:cs="Arial"/>
        <w:b/>
        <w:lang w:val="es-MX"/>
      </w:rPr>
      <w:t xml:space="preserve"> </w:t>
    </w:r>
  </w:p>
  <w:p w14:paraId="77B06C7A" w14:textId="53F0CB69" w:rsidR="000005A3" w:rsidRPr="000005A3" w:rsidRDefault="00180E49" w:rsidP="000005A3">
    <w:pPr>
      <w:pStyle w:val="Textoindependiente"/>
      <w:jc w:val="center"/>
      <w:rPr>
        <w:rFonts w:ascii="Arial" w:hAnsi="Arial" w:cs="Arial"/>
        <w:b/>
        <w:bCs/>
        <w:lang w:val="es-MX"/>
      </w:rPr>
    </w:pPr>
    <w:r>
      <w:rPr>
        <w:rFonts w:ascii="Arial" w:hAnsi="Arial" w:cs="Arial"/>
        <w:b/>
        <w:bCs/>
        <w:lang w:val="es-MX"/>
      </w:rPr>
      <w:t>CONTRATO No.</w:t>
    </w:r>
    <w:r w:rsidRPr="00180E49">
      <w:rPr>
        <w:rFonts w:ascii="Arial" w:hAnsi="Arial" w:cs="Arial"/>
        <w:b/>
        <w:bCs/>
        <w:lang w:val="es-MX"/>
      </w:rPr>
      <w:t xml:space="preserve"> </w:t>
    </w:r>
    <w:r w:rsidR="006A2B9C" w:rsidRPr="0092241A">
      <w:rPr>
        <w:rFonts w:ascii="Arial" w:hAnsi="Arial" w:cs="Arial"/>
        <w:b/>
        <w:bCs/>
        <w:lang w:val="es-MX"/>
      </w:rPr>
      <w:t>416</w:t>
    </w:r>
    <w:r w:rsidR="0092241A" w:rsidRPr="0092241A">
      <w:rPr>
        <w:rFonts w:ascii="Arial" w:hAnsi="Arial" w:cs="Arial"/>
        <w:b/>
        <w:bCs/>
        <w:lang w:val="es-MX"/>
      </w:rPr>
      <w:t>2</w:t>
    </w:r>
    <w:r w:rsidR="006A2B9C" w:rsidRPr="0092241A">
      <w:rPr>
        <w:rFonts w:ascii="Arial" w:hAnsi="Arial" w:cs="Arial"/>
        <w:b/>
        <w:bCs/>
        <w:lang w:val="es-MX"/>
      </w:rPr>
      <w:t>.010.26.1</w:t>
    </w:r>
    <w:r w:rsidR="006D5111">
      <w:rPr>
        <w:rFonts w:ascii="Arial" w:hAnsi="Arial" w:cs="Arial"/>
        <w:b/>
        <w:bCs/>
        <w:lang w:val="es-MX"/>
      </w:rPr>
      <w:t>.09</w:t>
    </w:r>
    <w:r w:rsidR="00DB79A4">
      <w:rPr>
        <w:rFonts w:ascii="Arial" w:hAnsi="Arial" w:cs="Arial"/>
        <w:b/>
        <w:bCs/>
        <w:lang w:val="es-MX"/>
      </w:rPr>
      <w:t>92</w:t>
    </w:r>
    <w:r w:rsidR="0084763A">
      <w:rPr>
        <w:rFonts w:ascii="Arial" w:hAnsi="Arial" w:cs="Arial"/>
        <w:b/>
        <w:bCs/>
        <w:lang w:val="es-MX"/>
      </w:rPr>
      <w:t>-</w:t>
    </w:r>
    <w:r w:rsidR="006A2B9C" w:rsidRPr="0092241A">
      <w:rPr>
        <w:rFonts w:ascii="Arial" w:hAnsi="Arial" w:cs="Arial"/>
        <w:b/>
        <w:bCs/>
        <w:lang w:val="es-MX"/>
      </w:rPr>
      <w:t>202</w:t>
    </w:r>
    <w:r w:rsidR="0084763A">
      <w:rPr>
        <w:rFonts w:ascii="Arial" w:hAnsi="Arial" w:cs="Arial"/>
        <w:b/>
        <w:bCs/>
        <w:lang w:val="es-MX"/>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CDDF12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A4898EE"/>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DA67F7D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5A401E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F3344B5F"/>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1"/>
    <w:multiLevelType w:val="singleLevel"/>
    <w:tmpl w:val="00000001"/>
    <w:name w:val="WW8Num2"/>
    <w:lvl w:ilvl="0">
      <w:start w:val="1"/>
      <w:numFmt w:val="bullet"/>
      <w:lvlText w:val=""/>
      <w:lvlJc w:val="left"/>
      <w:pPr>
        <w:tabs>
          <w:tab w:val="num" w:pos="426"/>
        </w:tabs>
        <w:ind w:left="426" w:hanging="360"/>
      </w:pPr>
      <w:rPr>
        <w:rFonts w:ascii="Symbol" w:hAnsi="Symbol"/>
        <w:b/>
      </w:rPr>
    </w:lvl>
  </w:abstractNum>
  <w:abstractNum w:abstractNumId="6" w15:restartNumberingAfterBreak="0">
    <w:nsid w:val="00000002"/>
    <w:multiLevelType w:val="multilevel"/>
    <w:tmpl w:val="00000002"/>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3"/>
    <w:multiLevelType w:val="singleLevel"/>
    <w:tmpl w:val="00000003"/>
    <w:name w:val="WW8Num9"/>
    <w:lvl w:ilvl="0">
      <w:start w:val="1"/>
      <w:numFmt w:val="bullet"/>
      <w:lvlText w:val=""/>
      <w:lvlJc w:val="left"/>
      <w:pPr>
        <w:tabs>
          <w:tab w:val="num" w:pos="1269"/>
        </w:tabs>
        <w:ind w:left="1269" w:hanging="360"/>
      </w:pPr>
      <w:rPr>
        <w:rFonts w:ascii="Symbol" w:hAnsi="Symbol"/>
      </w:rPr>
    </w:lvl>
  </w:abstractNum>
  <w:abstractNum w:abstractNumId="8" w15:restartNumberingAfterBreak="0">
    <w:nsid w:val="00000004"/>
    <w:multiLevelType w:val="singleLevel"/>
    <w:tmpl w:val="00000004"/>
    <w:name w:val="WW8Num11"/>
    <w:lvl w:ilvl="0">
      <w:start w:val="1"/>
      <w:numFmt w:val="bullet"/>
      <w:lvlText w:val=""/>
      <w:lvlJc w:val="left"/>
      <w:pPr>
        <w:tabs>
          <w:tab w:val="num" w:pos="720"/>
        </w:tabs>
        <w:ind w:left="720" w:hanging="360"/>
      </w:pPr>
      <w:rPr>
        <w:rFonts w:ascii="Symbol" w:hAnsi="Symbol"/>
      </w:rPr>
    </w:lvl>
  </w:abstractNum>
  <w:abstractNum w:abstractNumId="9" w15:restartNumberingAfterBreak="0">
    <w:nsid w:val="00000005"/>
    <w:multiLevelType w:val="multilevel"/>
    <w:tmpl w:val="00000005"/>
    <w:lvl w:ilvl="0">
      <w:start w:val="1"/>
      <w:numFmt w:val="decimal"/>
      <w:suff w:val="nothing"/>
      <w:lvlText w:val="%1."/>
      <w:lvlJc w:val="left"/>
      <w:pPr>
        <w:tabs>
          <w:tab w:val="num" w:pos="0"/>
        </w:tabs>
        <w:ind w:left="0" w:firstLine="0"/>
      </w:pPr>
      <w:rPr>
        <w:rFonts w:ascii="Symbol" w:hAnsi="Symbol"/>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decimal"/>
      <w:pStyle w:val="TDC2"/>
      <w:suff w:val="nothing"/>
      <w:lvlText w:val="%9."/>
      <w:lvlJc w:val="left"/>
      <w:pPr>
        <w:tabs>
          <w:tab w:val="num" w:pos="0"/>
        </w:tabs>
        <w:ind w:left="0" w:firstLine="0"/>
      </w:pPr>
    </w:lvl>
  </w:abstractNum>
  <w:abstractNum w:abstractNumId="10" w15:restartNumberingAfterBreak="0">
    <w:nsid w:val="047C1CF2"/>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5F23DA0"/>
    <w:multiLevelType w:val="multilevel"/>
    <w:tmpl w:val="E58E30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77B2D5A"/>
    <w:multiLevelType w:val="hybridMultilevel"/>
    <w:tmpl w:val="DC38FB6A"/>
    <w:lvl w:ilvl="0" w:tplc="1E701318">
      <w:start w:val="1"/>
      <w:numFmt w:val="bullet"/>
      <w:lvlText w:val="-"/>
      <w:lvlJc w:val="left"/>
      <w:pPr>
        <w:ind w:left="720" w:hanging="360"/>
      </w:pPr>
      <w:rPr>
        <w:rFonts w:ascii="ArialMT" w:eastAsiaTheme="minorHAnsi" w:hAnsi="ArialMT" w:cs="ArialM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55928E8"/>
    <w:multiLevelType w:val="multilevel"/>
    <w:tmpl w:val="2B5813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D15C08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24540BD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37061B94"/>
    <w:multiLevelType w:val="multilevel"/>
    <w:tmpl w:val="5612610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43E59C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52997FBC"/>
    <w:multiLevelType w:val="multilevel"/>
    <w:tmpl w:val="47E6900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48AC119"/>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6F8D07BF"/>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743197B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7556322C"/>
    <w:multiLevelType w:val="multilevel"/>
    <w:tmpl w:val="DD6E7FA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59816553">
    <w:abstractNumId w:val="9"/>
  </w:num>
  <w:num w:numId="2" w16cid:durableId="1762413928">
    <w:abstractNumId w:val="1"/>
  </w:num>
  <w:num w:numId="3" w16cid:durableId="1519928145">
    <w:abstractNumId w:val="4"/>
  </w:num>
  <w:num w:numId="4" w16cid:durableId="1147892184">
    <w:abstractNumId w:val="2"/>
  </w:num>
  <w:num w:numId="5" w16cid:durableId="2108886612">
    <w:abstractNumId w:val="0"/>
  </w:num>
  <w:num w:numId="6" w16cid:durableId="2123840728">
    <w:abstractNumId w:val="10"/>
  </w:num>
  <w:num w:numId="7" w16cid:durableId="1448813264">
    <w:abstractNumId w:val="20"/>
  </w:num>
  <w:num w:numId="8" w16cid:durableId="413403806">
    <w:abstractNumId w:val="19"/>
  </w:num>
  <w:num w:numId="9" w16cid:durableId="234555893">
    <w:abstractNumId w:val="17"/>
  </w:num>
  <w:num w:numId="10" w16cid:durableId="303236675">
    <w:abstractNumId w:val="15"/>
  </w:num>
  <w:num w:numId="11" w16cid:durableId="712997507">
    <w:abstractNumId w:val="3"/>
  </w:num>
  <w:num w:numId="12" w16cid:durableId="354304947">
    <w:abstractNumId w:val="14"/>
  </w:num>
  <w:num w:numId="13" w16cid:durableId="423958660">
    <w:abstractNumId w:val="21"/>
  </w:num>
  <w:num w:numId="14" w16cid:durableId="1265578620">
    <w:abstractNumId w:val="12"/>
  </w:num>
  <w:num w:numId="15" w16cid:durableId="1010373425">
    <w:abstractNumId w:val="13"/>
  </w:num>
  <w:num w:numId="16" w16cid:durableId="308022935">
    <w:abstractNumId w:val="11"/>
    <w:lvlOverride w:ilvl="0">
      <w:lvl w:ilvl="0">
        <w:numFmt w:val="decimal"/>
        <w:lvlText w:val="%1."/>
        <w:lvlJc w:val="left"/>
      </w:lvl>
    </w:lvlOverride>
  </w:num>
  <w:num w:numId="17" w16cid:durableId="240413262">
    <w:abstractNumId w:val="16"/>
    <w:lvlOverride w:ilvl="0">
      <w:lvl w:ilvl="0">
        <w:numFmt w:val="decimal"/>
        <w:lvlText w:val="%1."/>
        <w:lvlJc w:val="left"/>
      </w:lvl>
    </w:lvlOverride>
  </w:num>
  <w:num w:numId="18" w16cid:durableId="181090569">
    <w:abstractNumId w:val="18"/>
    <w:lvlOverride w:ilvl="0">
      <w:lvl w:ilvl="0">
        <w:numFmt w:val="decimal"/>
        <w:lvlText w:val="%1."/>
        <w:lvlJc w:val="left"/>
      </w:lvl>
    </w:lvlOverride>
  </w:num>
  <w:num w:numId="19" w16cid:durableId="1789936054">
    <w:abstractNumId w:val="22"/>
    <w:lvlOverride w:ilvl="0">
      <w:lvl w:ilvl="0">
        <w:numFmt w:val="decimal"/>
        <w:lvlText w:val="%1."/>
        <w:lvlJc w:val="left"/>
      </w:lvl>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pt-BR" w:vendorID="64" w:dllVersion="6" w:nlCheck="1" w:checkStyle="0"/>
  <w:activeWritingStyle w:appName="MSWord" w:lang="es-ES" w:vendorID="64" w:dllVersion="6" w:nlCheck="1" w:checkStyle="1"/>
  <w:activeWritingStyle w:appName="MSWord" w:lang="es-ES_tradnl" w:vendorID="64" w:dllVersion="6" w:nlCheck="1" w:checkStyle="1"/>
  <w:activeWritingStyle w:appName="MSWord" w:lang="es-MX" w:vendorID="64" w:dllVersion="6" w:nlCheck="1" w:checkStyle="1"/>
  <w:activeWritingStyle w:appName="MSWord" w:lang="es-CO" w:vendorID="64" w:dllVersion="6" w:nlCheck="1" w:checkStyle="1"/>
  <w:activeWritingStyle w:appName="MSWord" w:lang="es-ES" w:vendorID="64" w:dllVersion="4096" w:nlCheck="1" w:checkStyle="0"/>
  <w:activeWritingStyle w:appName="MSWord" w:lang="es-ES_tradnl" w:vendorID="64" w:dllVersion="4096" w:nlCheck="1" w:checkStyle="0"/>
  <w:activeWritingStyle w:appName="MSWord" w:lang="es-MX"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n-US" w:vendorID="64" w:dllVersion="6" w:nlCheck="1" w:checkStyle="0"/>
  <w:activeWritingStyle w:appName="MSWord" w:lang="es-ES" w:vendorID="64" w:dllVersion="0" w:nlCheck="1" w:checkStyle="0"/>
  <w:activeWritingStyle w:appName="MSWord" w:lang="es-ES_tradnl" w:vendorID="64" w:dllVersion="0" w:nlCheck="1" w:checkStyle="0"/>
  <w:activeWritingStyle w:appName="MSWord" w:lang="es-CO" w:vendorID="64" w:dllVersion="0" w:nlCheck="1" w:checkStyle="0"/>
  <w:activeWritingStyle w:appName="MSWord" w:lang="es-MX"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2D15"/>
    <w:rsid w:val="000005A3"/>
    <w:rsid w:val="00002873"/>
    <w:rsid w:val="00010B11"/>
    <w:rsid w:val="00016413"/>
    <w:rsid w:val="00017D18"/>
    <w:rsid w:val="00020B82"/>
    <w:rsid w:val="00024114"/>
    <w:rsid w:val="00024DED"/>
    <w:rsid w:val="000315D1"/>
    <w:rsid w:val="000315DA"/>
    <w:rsid w:val="00032343"/>
    <w:rsid w:val="00032F22"/>
    <w:rsid w:val="00035031"/>
    <w:rsid w:val="0003614B"/>
    <w:rsid w:val="00041FC1"/>
    <w:rsid w:val="00042329"/>
    <w:rsid w:val="000439D0"/>
    <w:rsid w:val="00045B0F"/>
    <w:rsid w:val="0005642A"/>
    <w:rsid w:val="000669CB"/>
    <w:rsid w:val="00066E82"/>
    <w:rsid w:val="00067474"/>
    <w:rsid w:val="0006799C"/>
    <w:rsid w:val="0007215E"/>
    <w:rsid w:val="00074961"/>
    <w:rsid w:val="00080079"/>
    <w:rsid w:val="000816F5"/>
    <w:rsid w:val="00085E74"/>
    <w:rsid w:val="0008601A"/>
    <w:rsid w:val="00090529"/>
    <w:rsid w:val="0009064D"/>
    <w:rsid w:val="00092A64"/>
    <w:rsid w:val="00092CED"/>
    <w:rsid w:val="0009658B"/>
    <w:rsid w:val="000967B1"/>
    <w:rsid w:val="000A106A"/>
    <w:rsid w:val="000B0B79"/>
    <w:rsid w:val="000B1BD2"/>
    <w:rsid w:val="000B4B1D"/>
    <w:rsid w:val="000B5A1C"/>
    <w:rsid w:val="000C06F6"/>
    <w:rsid w:val="000C7CB7"/>
    <w:rsid w:val="000D0707"/>
    <w:rsid w:val="000D5B35"/>
    <w:rsid w:val="000D62B3"/>
    <w:rsid w:val="000D7CFE"/>
    <w:rsid w:val="000E23B9"/>
    <w:rsid w:val="000E277B"/>
    <w:rsid w:val="000E30D6"/>
    <w:rsid w:val="000E4985"/>
    <w:rsid w:val="000E4995"/>
    <w:rsid w:val="000E4B25"/>
    <w:rsid w:val="000E568B"/>
    <w:rsid w:val="000E7498"/>
    <w:rsid w:val="000E7EAB"/>
    <w:rsid w:val="000F4A2C"/>
    <w:rsid w:val="001042E4"/>
    <w:rsid w:val="001136AF"/>
    <w:rsid w:val="00121334"/>
    <w:rsid w:val="00122171"/>
    <w:rsid w:val="00122A9D"/>
    <w:rsid w:val="00126A48"/>
    <w:rsid w:val="0012741E"/>
    <w:rsid w:val="0013009B"/>
    <w:rsid w:val="00131CA7"/>
    <w:rsid w:val="00132B26"/>
    <w:rsid w:val="00136E12"/>
    <w:rsid w:val="0013777F"/>
    <w:rsid w:val="001405D6"/>
    <w:rsid w:val="001441B1"/>
    <w:rsid w:val="00146020"/>
    <w:rsid w:val="00146876"/>
    <w:rsid w:val="0015380A"/>
    <w:rsid w:val="001574EE"/>
    <w:rsid w:val="00157E8F"/>
    <w:rsid w:val="00164411"/>
    <w:rsid w:val="0017212C"/>
    <w:rsid w:val="00174187"/>
    <w:rsid w:val="00174519"/>
    <w:rsid w:val="00180E49"/>
    <w:rsid w:val="00185C8A"/>
    <w:rsid w:val="0019084B"/>
    <w:rsid w:val="00193205"/>
    <w:rsid w:val="001A19F5"/>
    <w:rsid w:val="001A1CD0"/>
    <w:rsid w:val="001A3C5B"/>
    <w:rsid w:val="001A6DF0"/>
    <w:rsid w:val="001B57E4"/>
    <w:rsid w:val="001B78A3"/>
    <w:rsid w:val="001C4580"/>
    <w:rsid w:val="001D0C64"/>
    <w:rsid w:val="001D6C54"/>
    <w:rsid w:val="001D7416"/>
    <w:rsid w:val="001E351C"/>
    <w:rsid w:val="001E5EE6"/>
    <w:rsid w:val="001E7E7D"/>
    <w:rsid w:val="001F2874"/>
    <w:rsid w:val="002020A3"/>
    <w:rsid w:val="00211C0D"/>
    <w:rsid w:val="002203D0"/>
    <w:rsid w:val="0022316F"/>
    <w:rsid w:val="00227674"/>
    <w:rsid w:val="002318EE"/>
    <w:rsid w:val="00236B88"/>
    <w:rsid w:val="00237829"/>
    <w:rsid w:val="00241739"/>
    <w:rsid w:val="00243CD4"/>
    <w:rsid w:val="00244BE0"/>
    <w:rsid w:val="0024657B"/>
    <w:rsid w:val="00247805"/>
    <w:rsid w:val="002507DE"/>
    <w:rsid w:val="002569E2"/>
    <w:rsid w:val="00256E8C"/>
    <w:rsid w:val="00256E9D"/>
    <w:rsid w:val="00263EAB"/>
    <w:rsid w:val="00266450"/>
    <w:rsid w:val="002679EB"/>
    <w:rsid w:val="00272AAB"/>
    <w:rsid w:val="00283754"/>
    <w:rsid w:val="00285774"/>
    <w:rsid w:val="00291291"/>
    <w:rsid w:val="00291BC8"/>
    <w:rsid w:val="00292160"/>
    <w:rsid w:val="002A3190"/>
    <w:rsid w:val="002A5635"/>
    <w:rsid w:val="002A5A29"/>
    <w:rsid w:val="002B0FD7"/>
    <w:rsid w:val="002B1213"/>
    <w:rsid w:val="002B2B16"/>
    <w:rsid w:val="002B5BFE"/>
    <w:rsid w:val="002C1F63"/>
    <w:rsid w:val="002C6688"/>
    <w:rsid w:val="002D1B48"/>
    <w:rsid w:val="002D1EE7"/>
    <w:rsid w:val="002D363A"/>
    <w:rsid w:val="002D3A4F"/>
    <w:rsid w:val="002D48E5"/>
    <w:rsid w:val="002D5DBE"/>
    <w:rsid w:val="002D73DC"/>
    <w:rsid w:val="002D7A93"/>
    <w:rsid w:val="002E01DC"/>
    <w:rsid w:val="002E0AD3"/>
    <w:rsid w:val="002E0BCA"/>
    <w:rsid w:val="002E61CA"/>
    <w:rsid w:val="002E7744"/>
    <w:rsid w:val="002F0937"/>
    <w:rsid w:val="002F565C"/>
    <w:rsid w:val="002F6BE4"/>
    <w:rsid w:val="0030174E"/>
    <w:rsid w:val="0030273A"/>
    <w:rsid w:val="00305F51"/>
    <w:rsid w:val="003065E2"/>
    <w:rsid w:val="003071F7"/>
    <w:rsid w:val="00310A8F"/>
    <w:rsid w:val="00317EFA"/>
    <w:rsid w:val="00322017"/>
    <w:rsid w:val="00327D44"/>
    <w:rsid w:val="00333B88"/>
    <w:rsid w:val="0033577A"/>
    <w:rsid w:val="00335D8A"/>
    <w:rsid w:val="00345ED8"/>
    <w:rsid w:val="00346117"/>
    <w:rsid w:val="00346374"/>
    <w:rsid w:val="00346569"/>
    <w:rsid w:val="003520F5"/>
    <w:rsid w:val="0035298D"/>
    <w:rsid w:val="0035486F"/>
    <w:rsid w:val="003603DB"/>
    <w:rsid w:val="00362F14"/>
    <w:rsid w:val="003644D0"/>
    <w:rsid w:val="003730C9"/>
    <w:rsid w:val="003731EA"/>
    <w:rsid w:val="00374272"/>
    <w:rsid w:val="00374B03"/>
    <w:rsid w:val="003855C0"/>
    <w:rsid w:val="00391B2A"/>
    <w:rsid w:val="003938D2"/>
    <w:rsid w:val="003A4FAD"/>
    <w:rsid w:val="003A55A7"/>
    <w:rsid w:val="003A5859"/>
    <w:rsid w:val="003A5EEA"/>
    <w:rsid w:val="003B0CE6"/>
    <w:rsid w:val="003B6B9B"/>
    <w:rsid w:val="003C0D85"/>
    <w:rsid w:val="003C320A"/>
    <w:rsid w:val="003C56B9"/>
    <w:rsid w:val="003C5FE0"/>
    <w:rsid w:val="003D0810"/>
    <w:rsid w:val="003D1FA7"/>
    <w:rsid w:val="003D2C8F"/>
    <w:rsid w:val="003E062A"/>
    <w:rsid w:val="003E1595"/>
    <w:rsid w:val="003E2D15"/>
    <w:rsid w:val="003E6518"/>
    <w:rsid w:val="003E651D"/>
    <w:rsid w:val="003E786B"/>
    <w:rsid w:val="003E7D3B"/>
    <w:rsid w:val="003F6AD9"/>
    <w:rsid w:val="00400B45"/>
    <w:rsid w:val="004015F9"/>
    <w:rsid w:val="0040162D"/>
    <w:rsid w:val="0040478E"/>
    <w:rsid w:val="00407546"/>
    <w:rsid w:val="00407892"/>
    <w:rsid w:val="00411132"/>
    <w:rsid w:val="00411EC4"/>
    <w:rsid w:val="00426947"/>
    <w:rsid w:val="0043020B"/>
    <w:rsid w:val="0043195A"/>
    <w:rsid w:val="004333F9"/>
    <w:rsid w:val="004358F0"/>
    <w:rsid w:val="0043636C"/>
    <w:rsid w:val="0044537C"/>
    <w:rsid w:val="0045214C"/>
    <w:rsid w:val="004523B2"/>
    <w:rsid w:val="00452EFC"/>
    <w:rsid w:val="00454C98"/>
    <w:rsid w:val="00455312"/>
    <w:rsid w:val="00460BE2"/>
    <w:rsid w:val="00463101"/>
    <w:rsid w:val="0046589F"/>
    <w:rsid w:val="004706D8"/>
    <w:rsid w:val="00471816"/>
    <w:rsid w:val="004802B0"/>
    <w:rsid w:val="004828A5"/>
    <w:rsid w:val="00485C2C"/>
    <w:rsid w:val="0048606C"/>
    <w:rsid w:val="0048780C"/>
    <w:rsid w:val="00487975"/>
    <w:rsid w:val="004957D0"/>
    <w:rsid w:val="004A0580"/>
    <w:rsid w:val="004A16F3"/>
    <w:rsid w:val="004A32A7"/>
    <w:rsid w:val="004A405C"/>
    <w:rsid w:val="004A7AF6"/>
    <w:rsid w:val="004B10DF"/>
    <w:rsid w:val="004B123B"/>
    <w:rsid w:val="004B1742"/>
    <w:rsid w:val="004B5132"/>
    <w:rsid w:val="004B66F0"/>
    <w:rsid w:val="004C19FB"/>
    <w:rsid w:val="004C3DFA"/>
    <w:rsid w:val="004C57F0"/>
    <w:rsid w:val="004C60A6"/>
    <w:rsid w:val="004C725A"/>
    <w:rsid w:val="004D21E2"/>
    <w:rsid w:val="004D2E4E"/>
    <w:rsid w:val="004D567D"/>
    <w:rsid w:val="004E27AD"/>
    <w:rsid w:val="004E740D"/>
    <w:rsid w:val="004E7C29"/>
    <w:rsid w:val="004E7FE7"/>
    <w:rsid w:val="004F3D88"/>
    <w:rsid w:val="004F40DB"/>
    <w:rsid w:val="004F436A"/>
    <w:rsid w:val="004F7151"/>
    <w:rsid w:val="00505AE0"/>
    <w:rsid w:val="00510275"/>
    <w:rsid w:val="0051468B"/>
    <w:rsid w:val="00514C6D"/>
    <w:rsid w:val="005158F0"/>
    <w:rsid w:val="00521C3B"/>
    <w:rsid w:val="005266C5"/>
    <w:rsid w:val="00530E3C"/>
    <w:rsid w:val="005311F0"/>
    <w:rsid w:val="00531DD0"/>
    <w:rsid w:val="00532148"/>
    <w:rsid w:val="005324FD"/>
    <w:rsid w:val="00532817"/>
    <w:rsid w:val="005344B1"/>
    <w:rsid w:val="0053462F"/>
    <w:rsid w:val="00536329"/>
    <w:rsid w:val="00540375"/>
    <w:rsid w:val="00540E3D"/>
    <w:rsid w:val="005419D5"/>
    <w:rsid w:val="00545E74"/>
    <w:rsid w:val="00547BBF"/>
    <w:rsid w:val="00550127"/>
    <w:rsid w:val="005569B0"/>
    <w:rsid w:val="0055758B"/>
    <w:rsid w:val="005600E2"/>
    <w:rsid w:val="00560D48"/>
    <w:rsid w:val="005637DD"/>
    <w:rsid w:val="0057221F"/>
    <w:rsid w:val="00577039"/>
    <w:rsid w:val="005772B6"/>
    <w:rsid w:val="005854C6"/>
    <w:rsid w:val="00586A9A"/>
    <w:rsid w:val="005901D2"/>
    <w:rsid w:val="005912A2"/>
    <w:rsid w:val="00592C95"/>
    <w:rsid w:val="00593323"/>
    <w:rsid w:val="005973B9"/>
    <w:rsid w:val="005A05DD"/>
    <w:rsid w:val="005A355D"/>
    <w:rsid w:val="005A3A20"/>
    <w:rsid w:val="005A766D"/>
    <w:rsid w:val="005A7856"/>
    <w:rsid w:val="005B004D"/>
    <w:rsid w:val="005B0EF4"/>
    <w:rsid w:val="005B232A"/>
    <w:rsid w:val="005B5C60"/>
    <w:rsid w:val="005C0B2E"/>
    <w:rsid w:val="005C1632"/>
    <w:rsid w:val="005C5E87"/>
    <w:rsid w:val="005C633E"/>
    <w:rsid w:val="005D0778"/>
    <w:rsid w:val="005D41B4"/>
    <w:rsid w:val="005D622E"/>
    <w:rsid w:val="005E31B9"/>
    <w:rsid w:val="005E4AEF"/>
    <w:rsid w:val="005E7EDD"/>
    <w:rsid w:val="005F1433"/>
    <w:rsid w:val="005F1FB9"/>
    <w:rsid w:val="005F4E8C"/>
    <w:rsid w:val="00602845"/>
    <w:rsid w:val="00602F1D"/>
    <w:rsid w:val="0060302C"/>
    <w:rsid w:val="00604470"/>
    <w:rsid w:val="00617427"/>
    <w:rsid w:val="006207DF"/>
    <w:rsid w:val="0062263B"/>
    <w:rsid w:val="00622CAE"/>
    <w:rsid w:val="00625591"/>
    <w:rsid w:val="00625C69"/>
    <w:rsid w:val="006370DD"/>
    <w:rsid w:val="0063798C"/>
    <w:rsid w:val="0064546A"/>
    <w:rsid w:val="00645DBC"/>
    <w:rsid w:val="0064673E"/>
    <w:rsid w:val="00653DA2"/>
    <w:rsid w:val="00655287"/>
    <w:rsid w:val="00657494"/>
    <w:rsid w:val="006702A5"/>
    <w:rsid w:val="006705DF"/>
    <w:rsid w:val="00675497"/>
    <w:rsid w:val="00682113"/>
    <w:rsid w:val="006828B1"/>
    <w:rsid w:val="00682AE7"/>
    <w:rsid w:val="006832FF"/>
    <w:rsid w:val="0068665E"/>
    <w:rsid w:val="00687582"/>
    <w:rsid w:val="00690019"/>
    <w:rsid w:val="00693ACD"/>
    <w:rsid w:val="00694FE1"/>
    <w:rsid w:val="00695016"/>
    <w:rsid w:val="0069655A"/>
    <w:rsid w:val="006A24C6"/>
    <w:rsid w:val="006A2830"/>
    <w:rsid w:val="006A2B9C"/>
    <w:rsid w:val="006A34D0"/>
    <w:rsid w:val="006A35F6"/>
    <w:rsid w:val="006B15EB"/>
    <w:rsid w:val="006B62CB"/>
    <w:rsid w:val="006B71BF"/>
    <w:rsid w:val="006C6253"/>
    <w:rsid w:val="006D13D9"/>
    <w:rsid w:val="006D36CB"/>
    <w:rsid w:val="006D3C7D"/>
    <w:rsid w:val="006D5111"/>
    <w:rsid w:val="006D6940"/>
    <w:rsid w:val="006E0717"/>
    <w:rsid w:val="006E1335"/>
    <w:rsid w:val="006E382A"/>
    <w:rsid w:val="006E3A73"/>
    <w:rsid w:val="006E760D"/>
    <w:rsid w:val="006F2DEB"/>
    <w:rsid w:val="006F346F"/>
    <w:rsid w:val="006F363D"/>
    <w:rsid w:val="006F45E6"/>
    <w:rsid w:val="006F50FA"/>
    <w:rsid w:val="006F52BC"/>
    <w:rsid w:val="006F611F"/>
    <w:rsid w:val="0070454E"/>
    <w:rsid w:val="00711235"/>
    <w:rsid w:val="007116A4"/>
    <w:rsid w:val="00713E35"/>
    <w:rsid w:val="0071627B"/>
    <w:rsid w:val="007216B9"/>
    <w:rsid w:val="007221AF"/>
    <w:rsid w:val="007240A4"/>
    <w:rsid w:val="00736568"/>
    <w:rsid w:val="007437D5"/>
    <w:rsid w:val="007439B1"/>
    <w:rsid w:val="007446C2"/>
    <w:rsid w:val="00745989"/>
    <w:rsid w:val="0074664D"/>
    <w:rsid w:val="007466BC"/>
    <w:rsid w:val="00746AAD"/>
    <w:rsid w:val="00753517"/>
    <w:rsid w:val="0075424E"/>
    <w:rsid w:val="00762D73"/>
    <w:rsid w:val="00763213"/>
    <w:rsid w:val="00763D1C"/>
    <w:rsid w:val="007706B5"/>
    <w:rsid w:val="00771C01"/>
    <w:rsid w:val="007721C2"/>
    <w:rsid w:val="00783AC6"/>
    <w:rsid w:val="0078412C"/>
    <w:rsid w:val="00784C3F"/>
    <w:rsid w:val="0079101D"/>
    <w:rsid w:val="00791B2E"/>
    <w:rsid w:val="007A353C"/>
    <w:rsid w:val="007A7721"/>
    <w:rsid w:val="007B1DF3"/>
    <w:rsid w:val="007B4028"/>
    <w:rsid w:val="007B5273"/>
    <w:rsid w:val="007C07B2"/>
    <w:rsid w:val="007C1EA9"/>
    <w:rsid w:val="007C3DFF"/>
    <w:rsid w:val="007C5227"/>
    <w:rsid w:val="007C58B1"/>
    <w:rsid w:val="007D1FE5"/>
    <w:rsid w:val="007D2633"/>
    <w:rsid w:val="007D704A"/>
    <w:rsid w:val="007E2B64"/>
    <w:rsid w:val="007E7903"/>
    <w:rsid w:val="007F03BB"/>
    <w:rsid w:val="007F33AC"/>
    <w:rsid w:val="007F372F"/>
    <w:rsid w:val="00800218"/>
    <w:rsid w:val="008003EF"/>
    <w:rsid w:val="008029EE"/>
    <w:rsid w:val="008054F8"/>
    <w:rsid w:val="00806DCE"/>
    <w:rsid w:val="00807F9D"/>
    <w:rsid w:val="00812DFA"/>
    <w:rsid w:val="00812ED9"/>
    <w:rsid w:val="008221D2"/>
    <w:rsid w:val="00822D2F"/>
    <w:rsid w:val="00826F6C"/>
    <w:rsid w:val="008278DC"/>
    <w:rsid w:val="00830121"/>
    <w:rsid w:val="008325F0"/>
    <w:rsid w:val="008331BC"/>
    <w:rsid w:val="0083322A"/>
    <w:rsid w:val="00837103"/>
    <w:rsid w:val="008401A8"/>
    <w:rsid w:val="0084080C"/>
    <w:rsid w:val="00843606"/>
    <w:rsid w:val="008456D1"/>
    <w:rsid w:val="0084763A"/>
    <w:rsid w:val="00855A66"/>
    <w:rsid w:val="00861F98"/>
    <w:rsid w:val="008634EB"/>
    <w:rsid w:val="00871333"/>
    <w:rsid w:val="0087217E"/>
    <w:rsid w:val="00876D08"/>
    <w:rsid w:val="008856E9"/>
    <w:rsid w:val="00887482"/>
    <w:rsid w:val="0089211D"/>
    <w:rsid w:val="00893A53"/>
    <w:rsid w:val="008943A9"/>
    <w:rsid w:val="008950EF"/>
    <w:rsid w:val="008961A6"/>
    <w:rsid w:val="00896791"/>
    <w:rsid w:val="008A0427"/>
    <w:rsid w:val="008A1820"/>
    <w:rsid w:val="008B0038"/>
    <w:rsid w:val="008B34F4"/>
    <w:rsid w:val="008D171E"/>
    <w:rsid w:val="008D4458"/>
    <w:rsid w:val="008D7069"/>
    <w:rsid w:val="008E2A2A"/>
    <w:rsid w:val="008E630F"/>
    <w:rsid w:val="008E7C93"/>
    <w:rsid w:val="008F0293"/>
    <w:rsid w:val="008F2086"/>
    <w:rsid w:val="008F24F3"/>
    <w:rsid w:val="008F663F"/>
    <w:rsid w:val="008F72F6"/>
    <w:rsid w:val="008F7EEF"/>
    <w:rsid w:val="009016FA"/>
    <w:rsid w:val="00906C2C"/>
    <w:rsid w:val="009128F7"/>
    <w:rsid w:val="00914D99"/>
    <w:rsid w:val="00915AE9"/>
    <w:rsid w:val="00915ED6"/>
    <w:rsid w:val="0092241A"/>
    <w:rsid w:val="00924428"/>
    <w:rsid w:val="009263D8"/>
    <w:rsid w:val="00932A03"/>
    <w:rsid w:val="0093401E"/>
    <w:rsid w:val="009367CA"/>
    <w:rsid w:val="00936855"/>
    <w:rsid w:val="009415A3"/>
    <w:rsid w:val="00941948"/>
    <w:rsid w:val="0094392B"/>
    <w:rsid w:val="009450F6"/>
    <w:rsid w:val="0094587F"/>
    <w:rsid w:val="00955F74"/>
    <w:rsid w:val="009620A3"/>
    <w:rsid w:val="00965812"/>
    <w:rsid w:val="009660FA"/>
    <w:rsid w:val="009705D6"/>
    <w:rsid w:val="0097683E"/>
    <w:rsid w:val="00985844"/>
    <w:rsid w:val="00990042"/>
    <w:rsid w:val="009925E9"/>
    <w:rsid w:val="009B691B"/>
    <w:rsid w:val="009B6C2D"/>
    <w:rsid w:val="009B6E70"/>
    <w:rsid w:val="009B76A0"/>
    <w:rsid w:val="009B7813"/>
    <w:rsid w:val="009C33D0"/>
    <w:rsid w:val="009C52EF"/>
    <w:rsid w:val="009C55C9"/>
    <w:rsid w:val="009D1130"/>
    <w:rsid w:val="009D129D"/>
    <w:rsid w:val="009D7526"/>
    <w:rsid w:val="009D7E76"/>
    <w:rsid w:val="009E12DF"/>
    <w:rsid w:val="009E1F28"/>
    <w:rsid w:val="009E7D83"/>
    <w:rsid w:val="009E7F21"/>
    <w:rsid w:val="009F5C13"/>
    <w:rsid w:val="009F6197"/>
    <w:rsid w:val="00A02E95"/>
    <w:rsid w:val="00A05AC1"/>
    <w:rsid w:val="00A06225"/>
    <w:rsid w:val="00A065DD"/>
    <w:rsid w:val="00A16241"/>
    <w:rsid w:val="00A17F89"/>
    <w:rsid w:val="00A23884"/>
    <w:rsid w:val="00A30A42"/>
    <w:rsid w:val="00A3148E"/>
    <w:rsid w:val="00A32A84"/>
    <w:rsid w:val="00A3585C"/>
    <w:rsid w:val="00A3587F"/>
    <w:rsid w:val="00A36C3B"/>
    <w:rsid w:val="00A37888"/>
    <w:rsid w:val="00A37CD6"/>
    <w:rsid w:val="00A408D8"/>
    <w:rsid w:val="00A41FEA"/>
    <w:rsid w:val="00A5179E"/>
    <w:rsid w:val="00A53886"/>
    <w:rsid w:val="00A5669D"/>
    <w:rsid w:val="00A56CAD"/>
    <w:rsid w:val="00A63A04"/>
    <w:rsid w:val="00A63C86"/>
    <w:rsid w:val="00A656D4"/>
    <w:rsid w:val="00A77C37"/>
    <w:rsid w:val="00A82B09"/>
    <w:rsid w:val="00A85B4C"/>
    <w:rsid w:val="00A865EE"/>
    <w:rsid w:val="00A9123F"/>
    <w:rsid w:val="00A942B0"/>
    <w:rsid w:val="00A966DC"/>
    <w:rsid w:val="00AA19A0"/>
    <w:rsid w:val="00AA3094"/>
    <w:rsid w:val="00AB1840"/>
    <w:rsid w:val="00AB3647"/>
    <w:rsid w:val="00AB7ED1"/>
    <w:rsid w:val="00AC26C6"/>
    <w:rsid w:val="00AC2B8D"/>
    <w:rsid w:val="00AC37A4"/>
    <w:rsid w:val="00AC48F0"/>
    <w:rsid w:val="00AC5B9A"/>
    <w:rsid w:val="00AC6165"/>
    <w:rsid w:val="00AC6D17"/>
    <w:rsid w:val="00AC7D27"/>
    <w:rsid w:val="00AD08E6"/>
    <w:rsid w:val="00AD3C2C"/>
    <w:rsid w:val="00AD6006"/>
    <w:rsid w:val="00AE1203"/>
    <w:rsid w:val="00AE3231"/>
    <w:rsid w:val="00AE3FC1"/>
    <w:rsid w:val="00AE3FEC"/>
    <w:rsid w:val="00AE4028"/>
    <w:rsid w:val="00AE5C7A"/>
    <w:rsid w:val="00AE646D"/>
    <w:rsid w:val="00AE68ED"/>
    <w:rsid w:val="00AE6958"/>
    <w:rsid w:val="00AF2ECC"/>
    <w:rsid w:val="00AF6F68"/>
    <w:rsid w:val="00B02448"/>
    <w:rsid w:val="00B0244E"/>
    <w:rsid w:val="00B03869"/>
    <w:rsid w:val="00B06BE5"/>
    <w:rsid w:val="00B10B35"/>
    <w:rsid w:val="00B11928"/>
    <w:rsid w:val="00B12129"/>
    <w:rsid w:val="00B12791"/>
    <w:rsid w:val="00B1741B"/>
    <w:rsid w:val="00B21902"/>
    <w:rsid w:val="00B21F1E"/>
    <w:rsid w:val="00B30014"/>
    <w:rsid w:val="00B43220"/>
    <w:rsid w:val="00B4714B"/>
    <w:rsid w:val="00B507C0"/>
    <w:rsid w:val="00B5308C"/>
    <w:rsid w:val="00B541E1"/>
    <w:rsid w:val="00B56BFF"/>
    <w:rsid w:val="00B60422"/>
    <w:rsid w:val="00B61B68"/>
    <w:rsid w:val="00B62FA9"/>
    <w:rsid w:val="00B6678C"/>
    <w:rsid w:val="00B70DB5"/>
    <w:rsid w:val="00B71A95"/>
    <w:rsid w:val="00B71C76"/>
    <w:rsid w:val="00B737C3"/>
    <w:rsid w:val="00B80F8B"/>
    <w:rsid w:val="00B82CA4"/>
    <w:rsid w:val="00B83F6D"/>
    <w:rsid w:val="00B871D9"/>
    <w:rsid w:val="00B92039"/>
    <w:rsid w:val="00B9279D"/>
    <w:rsid w:val="00BA1E44"/>
    <w:rsid w:val="00BA1EA1"/>
    <w:rsid w:val="00BA2145"/>
    <w:rsid w:val="00BA44E0"/>
    <w:rsid w:val="00BA453B"/>
    <w:rsid w:val="00BB3AFC"/>
    <w:rsid w:val="00BB5250"/>
    <w:rsid w:val="00BC31C9"/>
    <w:rsid w:val="00BC55D4"/>
    <w:rsid w:val="00BC572B"/>
    <w:rsid w:val="00BC5F14"/>
    <w:rsid w:val="00BC7739"/>
    <w:rsid w:val="00BD0BDD"/>
    <w:rsid w:val="00BD0C8F"/>
    <w:rsid w:val="00BD587E"/>
    <w:rsid w:val="00BD66E2"/>
    <w:rsid w:val="00BE1836"/>
    <w:rsid w:val="00BE2E9C"/>
    <w:rsid w:val="00BE3AAF"/>
    <w:rsid w:val="00BE6333"/>
    <w:rsid w:val="00BE7F6E"/>
    <w:rsid w:val="00C00BC7"/>
    <w:rsid w:val="00C016B3"/>
    <w:rsid w:val="00C02F63"/>
    <w:rsid w:val="00C0466C"/>
    <w:rsid w:val="00C07C9F"/>
    <w:rsid w:val="00C1505A"/>
    <w:rsid w:val="00C15174"/>
    <w:rsid w:val="00C163BB"/>
    <w:rsid w:val="00C21EAD"/>
    <w:rsid w:val="00C234DF"/>
    <w:rsid w:val="00C34E80"/>
    <w:rsid w:val="00C365C9"/>
    <w:rsid w:val="00C37ADD"/>
    <w:rsid w:val="00C40167"/>
    <w:rsid w:val="00C40336"/>
    <w:rsid w:val="00C405B3"/>
    <w:rsid w:val="00C41FC0"/>
    <w:rsid w:val="00C4355A"/>
    <w:rsid w:val="00C45DF5"/>
    <w:rsid w:val="00C47D88"/>
    <w:rsid w:val="00C5381C"/>
    <w:rsid w:val="00C56FA6"/>
    <w:rsid w:val="00C6228F"/>
    <w:rsid w:val="00C70DF1"/>
    <w:rsid w:val="00C73BAA"/>
    <w:rsid w:val="00C745E1"/>
    <w:rsid w:val="00C747C9"/>
    <w:rsid w:val="00C74829"/>
    <w:rsid w:val="00C80350"/>
    <w:rsid w:val="00C8314F"/>
    <w:rsid w:val="00C84C41"/>
    <w:rsid w:val="00C90C9D"/>
    <w:rsid w:val="00C90E16"/>
    <w:rsid w:val="00C91EBD"/>
    <w:rsid w:val="00C93B97"/>
    <w:rsid w:val="00C949E6"/>
    <w:rsid w:val="00CA1CDE"/>
    <w:rsid w:val="00CA33C3"/>
    <w:rsid w:val="00CA5E7F"/>
    <w:rsid w:val="00CA74E0"/>
    <w:rsid w:val="00CB422E"/>
    <w:rsid w:val="00CB53CF"/>
    <w:rsid w:val="00CB5748"/>
    <w:rsid w:val="00CC20BC"/>
    <w:rsid w:val="00CC3387"/>
    <w:rsid w:val="00CD40D8"/>
    <w:rsid w:val="00CD4B4D"/>
    <w:rsid w:val="00CD5C35"/>
    <w:rsid w:val="00CD7A04"/>
    <w:rsid w:val="00CE0978"/>
    <w:rsid w:val="00CE0EBD"/>
    <w:rsid w:val="00CE43D8"/>
    <w:rsid w:val="00CE52DF"/>
    <w:rsid w:val="00CE5785"/>
    <w:rsid w:val="00CE67C4"/>
    <w:rsid w:val="00CF02ED"/>
    <w:rsid w:val="00CF137F"/>
    <w:rsid w:val="00CF1E4E"/>
    <w:rsid w:val="00CF2141"/>
    <w:rsid w:val="00CF3828"/>
    <w:rsid w:val="00CF6D60"/>
    <w:rsid w:val="00CF797B"/>
    <w:rsid w:val="00CF7C47"/>
    <w:rsid w:val="00D0106C"/>
    <w:rsid w:val="00D01E29"/>
    <w:rsid w:val="00D0301B"/>
    <w:rsid w:val="00D033E6"/>
    <w:rsid w:val="00D04DEE"/>
    <w:rsid w:val="00D07B61"/>
    <w:rsid w:val="00D105A9"/>
    <w:rsid w:val="00D12E68"/>
    <w:rsid w:val="00D14B82"/>
    <w:rsid w:val="00D16CE7"/>
    <w:rsid w:val="00D1748D"/>
    <w:rsid w:val="00D2471B"/>
    <w:rsid w:val="00D336E7"/>
    <w:rsid w:val="00D371B4"/>
    <w:rsid w:val="00D40316"/>
    <w:rsid w:val="00D40C8E"/>
    <w:rsid w:val="00D4125D"/>
    <w:rsid w:val="00D553AF"/>
    <w:rsid w:val="00D561D6"/>
    <w:rsid w:val="00D561E9"/>
    <w:rsid w:val="00D57AAA"/>
    <w:rsid w:val="00D6117F"/>
    <w:rsid w:val="00D63673"/>
    <w:rsid w:val="00D64646"/>
    <w:rsid w:val="00D67FC5"/>
    <w:rsid w:val="00D71743"/>
    <w:rsid w:val="00D7412A"/>
    <w:rsid w:val="00D743F1"/>
    <w:rsid w:val="00D7496A"/>
    <w:rsid w:val="00D767C1"/>
    <w:rsid w:val="00D80890"/>
    <w:rsid w:val="00D82101"/>
    <w:rsid w:val="00DA37CE"/>
    <w:rsid w:val="00DA3B5C"/>
    <w:rsid w:val="00DA45DA"/>
    <w:rsid w:val="00DB1A04"/>
    <w:rsid w:val="00DB6393"/>
    <w:rsid w:val="00DB6AC1"/>
    <w:rsid w:val="00DB79A4"/>
    <w:rsid w:val="00DC4458"/>
    <w:rsid w:val="00DC647A"/>
    <w:rsid w:val="00DD2540"/>
    <w:rsid w:val="00DD530D"/>
    <w:rsid w:val="00DF25C8"/>
    <w:rsid w:val="00DF7B64"/>
    <w:rsid w:val="00E005C3"/>
    <w:rsid w:val="00E03DF3"/>
    <w:rsid w:val="00E07461"/>
    <w:rsid w:val="00E12EC9"/>
    <w:rsid w:val="00E205F3"/>
    <w:rsid w:val="00E209E9"/>
    <w:rsid w:val="00E20C17"/>
    <w:rsid w:val="00E2380C"/>
    <w:rsid w:val="00E25E98"/>
    <w:rsid w:val="00E264DA"/>
    <w:rsid w:val="00E26B3B"/>
    <w:rsid w:val="00E279A6"/>
    <w:rsid w:val="00E35D3F"/>
    <w:rsid w:val="00E453E7"/>
    <w:rsid w:val="00E45C1E"/>
    <w:rsid w:val="00E4633C"/>
    <w:rsid w:val="00E5238B"/>
    <w:rsid w:val="00E53281"/>
    <w:rsid w:val="00E53665"/>
    <w:rsid w:val="00E5520C"/>
    <w:rsid w:val="00E56FC6"/>
    <w:rsid w:val="00E61E2D"/>
    <w:rsid w:val="00E62ACC"/>
    <w:rsid w:val="00E63EE0"/>
    <w:rsid w:val="00E6468A"/>
    <w:rsid w:val="00E6746D"/>
    <w:rsid w:val="00E67490"/>
    <w:rsid w:val="00E800B5"/>
    <w:rsid w:val="00E80DF9"/>
    <w:rsid w:val="00E84EB7"/>
    <w:rsid w:val="00E853CB"/>
    <w:rsid w:val="00E91348"/>
    <w:rsid w:val="00E9605B"/>
    <w:rsid w:val="00EA0219"/>
    <w:rsid w:val="00EA0234"/>
    <w:rsid w:val="00EB26D5"/>
    <w:rsid w:val="00EC0B58"/>
    <w:rsid w:val="00EC3EFA"/>
    <w:rsid w:val="00EC76E1"/>
    <w:rsid w:val="00ED54FB"/>
    <w:rsid w:val="00ED6603"/>
    <w:rsid w:val="00EE023D"/>
    <w:rsid w:val="00EE1944"/>
    <w:rsid w:val="00EE36C2"/>
    <w:rsid w:val="00EE6431"/>
    <w:rsid w:val="00EF659A"/>
    <w:rsid w:val="00F002A5"/>
    <w:rsid w:val="00F0084C"/>
    <w:rsid w:val="00F00932"/>
    <w:rsid w:val="00F00BF7"/>
    <w:rsid w:val="00F015A5"/>
    <w:rsid w:val="00F04944"/>
    <w:rsid w:val="00F04D9E"/>
    <w:rsid w:val="00F1099C"/>
    <w:rsid w:val="00F11F44"/>
    <w:rsid w:val="00F12B2A"/>
    <w:rsid w:val="00F13E01"/>
    <w:rsid w:val="00F14DA8"/>
    <w:rsid w:val="00F20A81"/>
    <w:rsid w:val="00F26167"/>
    <w:rsid w:val="00F33EB4"/>
    <w:rsid w:val="00F37562"/>
    <w:rsid w:val="00F37D95"/>
    <w:rsid w:val="00F446AA"/>
    <w:rsid w:val="00F451E5"/>
    <w:rsid w:val="00F46712"/>
    <w:rsid w:val="00F46FBC"/>
    <w:rsid w:val="00F5273B"/>
    <w:rsid w:val="00F53FC9"/>
    <w:rsid w:val="00F55826"/>
    <w:rsid w:val="00F65124"/>
    <w:rsid w:val="00F67FE4"/>
    <w:rsid w:val="00F712BF"/>
    <w:rsid w:val="00F71653"/>
    <w:rsid w:val="00F740D6"/>
    <w:rsid w:val="00F7754B"/>
    <w:rsid w:val="00F777E3"/>
    <w:rsid w:val="00F837B6"/>
    <w:rsid w:val="00F83E1E"/>
    <w:rsid w:val="00F84C04"/>
    <w:rsid w:val="00F8604B"/>
    <w:rsid w:val="00F87E9A"/>
    <w:rsid w:val="00F87FA3"/>
    <w:rsid w:val="00F91910"/>
    <w:rsid w:val="00F91A48"/>
    <w:rsid w:val="00F9219E"/>
    <w:rsid w:val="00F96909"/>
    <w:rsid w:val="00FA1605"/>
    <w:rsid w:val="00FA1C3C"/>
    <w:rsid w:val="00FA1E0F"/>
    <w:rsid w:val="00FB2A59"/>
    <w:rsid w:val="00FB6BEC"/>
    <w:rsid w:val="00FC2FF5"/>
    <w:rsid w:val="00FD0C12"/>
    <w:rsid w:val="00FE6DF6"/>
    <w:rsid w:val="00FF1A5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34114E"/>
  <w15:chartTrackingRefBased/>
  <w15:docId w15:val="{BBA50C91-AC69-4C19-A22D-4B68DB677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sz w:val="24"/>
      <w:szCs w:val="24"/>
      <w:lang w:val="es-ES" w:eastAsia="ar-SA"/>
    </w:rPr>
  </w:style>
  <w:style w:type="paragraph" w:styleId="Ttulo2">
    <w:name w:val="heading 2"/>
    <w:basedOn w:val="Normal"/>
    <w:next w:val="Normal"/>
    <w:qFormat/>
    <w:pPr>
      <w:keepNext/>
      <w:spacing w:before="240" w:after="60"/>
      <w:outlineLvl w:val="1"/>
    </w:pPr>
    <w:rPr>
      <w:rFonts w:ascii="Arial" w:hAnsi="Arial" w:cs="Arial"/>
      <w:b/>
      <w:bCs/>
      <w:i/>
      <w:i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Times New Roman" w:hAnsi="Times New Roman"/>
      <w:b/>
    </w:rPr>
  </w:style>
  <w:style w:type="character" w:customStyle="1" w:styleId="WW8Num1z1">
    <w:name w:val="WW8Num1z1"/>
    <w:rPr>
      <w:rFonts w:ascii="Times New Roman" w:hAnsi="Times New Roman" w:cs="Times New Roman"/>
    </w:rPr>
  </w:style>
  <w:style w:type="character" w:customStyle="1" w:styleId="WW8Num1z2">
    <w:name w:val="WW8Num1z2"/>
    <w:rPr>
      <w:rFonts w:ascii="StarSymbol" w:hAnsi="StarSymbol" w:cs="StarSymbol"/>
      <w:sz w:val="18"/>
      <w:szCs w:val="18"/>
    </w:rPr>
  </w:style>
  <w:style w:type="character" w:customStyle="1" w:styleId="WW8Num2z0">
    <w:name w:val="WW8Num2z0"/>
    <w:rPr>
      <w:rFonts w:ascii="Times New Roman" w:hAnsi="Times New Roman"/>
      <w:b/>
    </w:rPr>
  </w:style>
  <w:style w:type="character" w:customStyle="1" w:styleId="WW8Num4z0">
    <w:name w:val="WW8Num4z0"/>
    <w:rPr>
      <w:rFonts w:ascii="Wingdings" w:hAnsi="Wingdings"/>
    </w:rPr>
  </w:style>
  <w:style w:type="character" w:customStyle="1" w:styleId="WW8Num4z1">
    <w:name w:val="WW8Num4z1"/>
    <w:rPr>
      <w:rFonts w:ascii="Courier New" w:hAnsi="Courier New"/>
    </w:rPr>
  </w:style>
  <w:style w:type="character" w:customStyle="1" w:styleId="WW8Num4z2">
    <w:name w:val="WW8Num4z2"/>
    <w:rPr>
      <w:rFonts w:ascii="StarSymbol" w:hAnsi="StarSymbol" w:cs="StarSymbol"/>
      <w:sz w:val="18"/>
      <w:szCs w:val="18"/>
    </w:rPr>
  </w:style>
  <w:style w:type="character" w:customStyle="1" w:styleId="WW8Num5z0">
    <w:name w:val="WW8Num5z0"/>
    <w:rPr>
      <w:rFonts w:ascii="Wingdings" w:hAnsi="Wingdings"/>
    </w:rPr>
  </w:style>
  <w:style w:type="character" w:customStyle="1" w:styleId="WW8Num5z1">
    <w:name w:val="WW8Num5z1"/>
    <w:rPr>
      <w:rFonts w:ascii="Courier New" w:hAnsi="Courier New"/>
    </w:rPr>
  </w:style>
  <w:style w:type="character" w:customStyle="1" w:styleId="WW8Num5z2">
    <w:name w:val="WW8Num5z2"/>
    <w:rPr>
      <w:rFonts w:ascii="StarSymbol" w:hAnsi="StarSymbol" w:cs="StarSymbol"/>
      <w:sz w:val="18"/>
      <w:szCs w:val="18"/>
    </w:rPr>
  </w:style>
  <w:style w:type="character" w:customStyle="1" w:styleId="WW8Num6z0">
    <w:name w:val="WW8Num6z0"/>
    <w:rPr>
      <w:rFonts w:ascii="Symbol" w:hAnsi="Symbol"/>
    </w:rPr>
  </w:style>
  <w:style w:type="character" w:customStyle="1" w:styleId="WW8Num7z0">
    <w:name w:val="WW8Num7z0"/>
    <w:rPr>
      <w:rFonts w:ascii="Wingdings" w:hAnsi="Wingding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8z0">
    <w:name w:val="WW8Num8z0"/>
    <w:rPr>
      <w:rFonts w:ascii="Symbol" w:hAnsi="Symbol"/>
    </w:rPr>
  </w:style>
  <w:style w:type="character" w:customStyle="1" w:styleId="WW8Num8z1">
    <w:name w:val="WW8Num8z1"/>
    <w:rPr>
      <w:b/>
    </w:rPr>
  </w:style>
  <w:style w:type="character" w:customStyle="1" w:styleId="WW8Num8z2">
    <w:name w:val="WW8Num8z2"/>
    <w:rPr>
      <w:rFonts w:ascii="StarSymbol" w:hAnsi="StarSymbol" w:cs="StarSymbol"/>
      <w:sz w:val="18"/>
      <w:szCs w:val="18"/>
    </w:rPr>
  </w:style>
  <w:style w:type="character" w:customStyle="1" w:styleId="WW8Num9z0">
    <w:name w:val="WW8Num9z0"/>
    <w:rPr>
      <w:rFonts w:ascii="Symbol" w:hAnsi="Symbol"/>
    </w:rPr>
  </w:style>
  <w:style w:type="character" w:customStyle="1" w:styleId="WW8Num9z1">
    <w:name w:val="WW8Num9z1"/>
    <w:rPr>
      <w:b/>
    </w:rPr>
  </w:style>
  <w:style w:type="character" w:customStyle="1" w:styleId="WW8Num9z2">
    <w:name w:val="WW8Num9z2"/>
    <w:rPr>
      <w:rFonts w:ascii="Wingdings" w:hAnsi="Wingdings"/>
    </w:rPr>
  </w:style>
  <w:style w:type="character" w:customStyle="1" w:styleId="WW8Num10z0">
    <w:name w:val="WW8Num10z0"/>
    <w:rPr>
      <w:rFonts w:ascii="Symbol" w:hAnsi="Symbo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1z0">
    <w:name w:val="WW8Num11z0"/>
    <w:rPr>
      <w:rFonts w:ascii="Symbol" w:hAnsi="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Fuentedeprrafopredeter5">
    <w:name w:val="Fuente de párrafo predeter.5"/>
  </w:style>
  <w:style w:type="character" w:customStyle="1" w:styleId="WW8Num3z0">
    <w:name w:val="WW8Num3z0"/>
    <w:rPr>
      <w:rFonts w:ascii="Wingdings" w:hAnsi="Wingdings"/>
    </w:rPr>
  </w:style>
  <w:style w:type="character" w:customStyle="1" w:styleId="WW8Num3z1">
    <w:name w:val="WW8Num3z1"/>
    <w:rPr>
      <w:rFonts w:ascii="Courier New" w:hAnsi="Courier New"/>
    </w:rPr>
  </w:style>
  <w:style w:type="character" w:customStyle="1" w:styleId="WW8Num3z2">
    <w:name w:val="WW8Num3z2"/>
    <w:rPr>
      <w:rFonts w:ascii="StarSymbol" w:hAnsi="StarSymbol" w:cs="StarSymbol"/>
      <w:sz w:val="18"/>
      <w:szCs w:val="18"/>
    </w:rPr>
  </w:style>
  <w:style w:type="character" w:customStyle="1" w:styleId="WW8Num6z1">
    <w:name w:val="WW8Num6z1"/>
    <w:rPr>
      <w:rFonts w:ascii="Wingdings 2" w:hAnsi="Wingdings 2" w:cs="StarSymbol"/>
      <w:sz w:val="18"/>
      <w:szCs w:val="18"/>
    </w:rPr>
  </w:style>
  <w:style w:type="character" w:customStyle="1" w:styleId="WW8Num6z2">
    <w:name w:val="WW8Num6z2"/>
    <w:rPr>
      <w:rFonts w:ascii="StarSymbol" w:hAnsi="StarSymbol" w:cs="StarSymbol"/>
      <w:sz w:val="18"/>
      <w:szCs w:val="18"/>
    </w:rPr>
  </w:style>
  <w:style w:type="character" w:customStyle="1" w:styleId="Fuentedeprrafopredeter4">
    <w:name w:val="Fuente de párrafo predeter.4"/>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8Num2z1">
    <w:name w:val="WW8Num2z1"/>
    <w:rPr>
      <w:b/>
    </w:rPr>
  </w:style>
  <w:style w:type="character" w:customStyle="1" w:styleId="Fuentedeprrafopredeter3">
    <w:name w:val="Fuente de párrafo predeter.3"/>
  </w:style>
  <w:style w:type="character" w:customStyle="1" w:styleId="WW8Num5z3">
    <w:name w:val="WW8Num5z3"/>
    <w:rPr>
      <w:rFonts w:ascii="Symbol" w:hAnsi="Symbol"/>
    </w:rPr>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8Num8z3">
    <w:name w:val="WW8Num8z3"/>
    <w:rPr>
      <w:rFonts w:ascii="Wingdings" w:hAnsi="Wingdings" w:cs="StarSymbol"/>
      <w:sz w:val="18"/>
      <w:szCs w:val="18"/>
    </w:rPr>
  </w:style>
  <w:style w:type="character" w:customStyle="1" w:styleId="Fuentedeprrafopredeter2">
    <w:name w:val="Fuente de párrafo predeter.2"/>
  </w:style>
  <w:style w:type="character" w:customStyle="1" w:styleId="WW-Fuentedeprrafopredeter">
    <w:name w:val="WW-Fuente de párrafo predeter."/>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8Num3z3">
    <w:name w:val="WW8Num3z3"/>
    <w:rPr>
      <w:rFonts w:ascii="Symbol" w:hAnsi="Symbol"/>
    </w:rPr>
  </w:style>
  <w:style w:type="character" w:customStyle="1" w:styleId="WW8Num4z3">
    <w:name w:val="WW8Num4z3"/>
    <w:rPr>
      <w:rFonts w:ascii="Symbol" w:hAnsi="Symbol"/>
    </w:rPr>
  </w:style>
  <w:style w:type="character" w:customStyle="1" w:styleId="Fuentedeprrafopredeter1">
    <w:name w:val="Fuente de párrafo predeter.1"/>
  </w:style>
  <w:style w:type="character" w:styleId="Nmerodepgina">
    <w:name w:val="page number"/>
    <w:basedOn w:val="Fuentedeprrafopredeter1"/>
  </w:style>
  <w:style w:type="character" w:customStyle="1" w:styleId="Vietas">
    <w:name w:val="Viñetas"/>
    <w:rPr>
      <w:rFonts w:ascii="StarSymbol" w:eastAsia="StarSymbol" w:hAnsi="StarSymbol" w:cs="StarSymbol"/>
      <w:sz w:val="18"/>
      <w:szCs w:val="18"/>
    </w:rPr>
  </w:style>
  <w:style w:type="character" w:customStyle="1" w:styleId="Carcterdenumeracin">
    <w:name w:val="Carácter de numeración"/>
  </w:style>
  <w:style w:type="paragraph" w:customStyle="1" w:styleId="Encabezado5">
    <w:name w:val="Encabezado5"/>
    <w:basedOn w:val="Normal"/>
    <w:next w:val="Textoindependiente"/>
    <w:pPr>
      <w:keepNext/>
      <w:spacing w:before="240" w:after="120"/>
    </w:pPr>
    <w:rPr>
      <w:rFonts w:ascii="Arial" w:eastAsia="Arial Unicode MS" w:hAnsi="Arial" w:cs="Tahoma"/>
      <w:sz w:val="28"/>
      <w:szCs w:val="28"/>
    </w:rPr>
  </w:style>
  <w:style w:type="paragraph" w:styleId="Textoindependiente">
    <w:name w:val="Body Text"/>
    <w:basedOn w:val="Normal"/>
    <w:link w:val="TextoindependienteCar"/>
    <w:pPr>
      <w:jc w:val="both"/>
    </w:pPr>
  </w:style>
  <w:style w:type="character" w:customStyle="1" w:styleId="TextoindependienteCar">
    <w:name w:val="Texto independiente Car"/>
    <w:link w:val="Textoindependiente"/>
    <w:rsid w:val="008029EE"/>
    <w:rPr>
      <w:sz w:val="24"/>
      <w:szCs w:val="24"/>
      <w:lang w:val="es-ES" w:eastAsia="ar-SA"/>
    </w:rPr>
  </w:style>
  <w:style w:type="paragraph" w:styleId="Lista">
    <w:name w:val="List"/>
    <w:basedOn w:val="Textoindependiente"/>
    <w:rPr>
      <w:rFonts w:cs="Tahoma"/>
    </w:rPr>
  </w:style>
  <w:style w:type="paragraph" w:customStyle="1" w:styleId="Etiqueta">
    <w:name w:val="Etiqueta"/>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Encabezado4">
    <w:name w:val="Encabezado4"/>
    <w:basedOn w:val="Normal"/>
    <w:next w:val="Textoindependiente"/>
    <w:pPr>
      <w:keepNext/>
      <w:spacing w:before="240" w:after="120"/>
    </w:pPr>
    <w:rPr>
      <w:rFonts w:ascii="Arial" w:eastAsia="Arial Unicode MS" w:hAnsi="Arial" w:cs="Tahoma"/>
      <w:sz w:val="28"/>
      <w:szCs w:val="28"/>
    </w:rPr>
  </w:style>
  <w:style w:type="paragraph" w:customStyle="1" w:styleId="Encabezado3">
    <w:name w:val="Encabezado3"/>
    <w:basedOn w:val="Normal"/>
    <w:next w:val="Textoindependiente"/>
    <w:pPr>
      <w:keepNext/>
      <w:spacing w:before="240" w:after="120"/>
    </w:pPr>
    <w:rPr>
      <w:rFonts w:ascii="Arial" w:eastAsia="Arial Unicode MS" w:hAnsi="Arial" w:cs="Tahoma"/>
      <w:sz w:val="28"/>
      <w:szCs w:val="28"/>
    </w:rPr>
  </w:style>
  <w:style w:type="paragraph" w:customStyle="1" w:styleId="Encabezado2">
    <w:name w:val="Encabezado2"/>
    <w:basedOn w:val="Normal"/>
    <w:next w:val="Textoindependiente"/>
    <w:pPr>
      <w:tabs>
        <w:tab w:val="center" w:pos="4252"/>
        <w:tab w:val="right" w:pos="8504"/>
      </w:tabs>
    </w:pPr>
  </w:style>
  <w:style w:type="paragraph" w:styleId="Encabezado">
    <w:name w:val="header"/>
    <w:basedOn w:val="Normal"/>
    <w:next w:val="Textoindependiente"/>
    <w:pPr>
      <w:keepNext/>
      <w:spacing w:before="240" w:after="120"/>
    </w:pPr>
    <w:rPr>
      <w:rFonts w:ascii="Arial" w:eastAsia="Arial Unicode MS" w:hAnsi="Arial" w:cs="Tahoma"/>
      <w:sz w:val="28"/>
      <w:szCs w:val="28"/>
    </w:rPr>
  </w:style>
  <w:style w:type="paragraph" w:customStyle="1" w:styleId="Encabezado1">
    <w:name w:val="Encabezado1"/>
    <w:basedOn w:val="Normal"/>
    <w:next w:val="Textoindependiente"/>
    <w:pPr>
      <w:keepNext/>
      <w:spacing w:before="240" w:after="120"/>
    </w:pPr>
    <w:rPr>
      <w:rFonts w:ascii="Arial" w:eastAsia="Arial Unicode MS" w:hAnsi="Arial" w:cs="Tahoma"/>
      <w:sz w:val="28"/>
      <w:szCs w:val="28"/>
    </w:rPr>
  </w:style>
  <w:style w:type="paragraph" w:styleId="Piedepgina">
    <w:name w:val="footer"/>
    <w:basedOn w:val="Normal"/>
    <w:pPr>
      <w:tabs>
        <w:tab w:val="center" w:pos="4252"/>
        <w:tab w:val="right" w:pos="8504"/>
      </w:tabs>
    </w:pPr>
  </w:style>
  <w:style w:type="paragraph" w:styleId="TDC2">
    <w:name w:val="toc 2"/>
    <w:basedOn w:val="Ttulo2"/>
    <w:next w:val="Normal"/>
    <w:semiHidden/>
    <w:pPr>
      <w:keepNext w:val="0"/>
      <w:numPr>
        <w:ilvl w:val="8"/>
        <w:numId w:val="1"/>
      </w:numPr>
      <w:spacing w:before="0" w:after="0"/>
      <w:jc w:val="both"/>
      <w:outlineLvl w:val="8"/>
    </w:pPr>
    <w:rPr>
      <w:rFonts w:cs="Times New Roman"/>
      <w:bCs w:val="0"/>
      <w:i w:val="0"/>
      <w:iCs w:val="0"/>
      <w:sz w:val="24"/>
      <w:szCs w:val="20"/>
      <w:lang w:val="es-ES_tradnl"/>
    </w:rPr>
  </w:style>
  <w:style w:type="character" w:customStyle="1" w:styleId="CarCar">
    <w:name w:val="Car Car"/>
    <w:locked/>
    <w:rsid w:val="0043195A"/>
    <w:rPr>
      <w:sz w:val="24"/>
      <w:szCs w:val="24"/>
      <w:lang w:val="es-ES" w:eastAsia="ar-SA" w:bidi="ar-SA"/>
    </w:rPr>
  </w:style>
  <w:style w:type="character" w:styleId="Hipervnculo">
    <w:name w:val="Hyperlink"/>
    <w:uiPriority w:val="99"/>
    <w:unhideWhenUsed/>
    <w:rsid w:val="00CE5785"/>
    <w:rPr>
      <w:color w:val="0563C1"/>
      <w:u w:val="single"/>
    </w:rPr>
  </w:style>
  <w:style w:type="character" w:styleId="Hipervnculovisitado">
    <w:name w:val="FollowedHyperlink"/>
    <w:uiPriority w:val="99"/>
    <w:unhideWhenUsed/>
    <w:rsid w:val="00CE5785"/>
    <w:rPr>
      <w:color w:val="954F72"/>
      <w:u w:val="single"/>
    </w:rPr>
  </w:style>
  <w:style w:type="paragraph" w:customStyle="1" w:styleId="xl63">
    <w:name w:val="xl63"/>
    <w:basedOn w:val="Normal"/>
    <w:rsid w:val="00CE5785"/>
    <w:pPr>
      <w:suppressAutoHyphens w:val="0"/>
      <w:spacing w:before="100" w:beforeAutospacing="1" w:after="100" w:afterAutospacing="1"/>
    </w:pPr>
    <w:rPr>
      <w:sz w:val="22"/>
      <w:szCs w:val="22"/>
      <w:lang w:val="es-CO" w:eastAsia="es-CO"/>
    </w:rPr>
  </w:style>
  <w:style w:type="paragraph" w:customStyle="1" w:styleId="xl65">
    <w:name w:val="xl65"/>
    <w:basedOn w:val="Normal"/>
    <w:rsid w:val="00CE5785"/>
    <w:pPr>
      <w:suppressAutoHyphens w:val="0"/>
      <w:spacing w:before="100" w:beforeAutospacing="1" w:after="100" w:afterAutospacing="1"/>
    </w:pPr>
    <w:rPr>
      <w:sz w:val="22"/>
      <w:szCs w:val="22"/>
      <w:lang w:val="es-CO" w:eastAsia="es-CO"/>
    </w:rPr>
  </w:style>
  <w:style w:type="paragraph" w:styleId="Textodeglobo">
    <w:name w:val="Balloon Text"/>
    <w:basedOn w:val="Normal"/>
    <w:link w:val="TextodegloboCar"/>
    <w:rsid w:val="00AC37A4"/>
    <w:rPr>
      <w:rFonts w:ascii="Segoe UI" w:hAnsi="Segoe UI"/>
      <w:sz w:val="18"/>
      <w:szCs w:val="18"/>
    </w:rPr>
  </w:style>
  <w:style w:type="character" w:customStyle="1" w:styleId="TextodegloboCar">
    <w:name w:val="Texto de globo Car"/>
    <w:link w:val="Textodeglobo"/>
    <w:rsid w:val="00AC37A4"/>
    <w:rPr>
      <w:rFonts w:ascii="Segoe UI" w:hAnsi="Segoe UI" w:cs="Segoe UI"/>
      <w:sz w:val="18"/>
      <w:szCs w:val="18"/>
      <w:lang w:val="es-ES" w:eastAsia="ar-SA"/>
    </w:rPr>
  </w:style>
  <w:style w:type="character" w:customStyle="1" w:styleId="CarCar1">
    <w:name w:val="Car Car1"/>
    <w:locked/>
    <w:rsid w:val="0053462F"/>
    <w:rPr>
      <w:sz w:val="24"/>
      <w:szCs w:val="24"/>
      <w:lang w:val="es-ES" w:eastAsia="ar-SA" w:bidi="ar-SA"/>
    </w:rPr>
  </w:style>
  <w:style w:type="paragraph" w:styleId="Textoindependiente2">
    <w:name w:val="Body Text 2"/>
    <w:basedOn w:val="Normal"/>
    <w:rsid w:val="00D2471B"/>
    <w:pPr>
      <w:spacing w:after="120" w:line="480" w:lineRule="auto"/>
    </w:pPr>
  </w:style>
  <w:style w:type="paragraph" w:styleId="Prrafodelista">
    <w:name w:val="List Paragraph"/>
    <w:basedOn w:val="Normal"/>
    <w:qFormat/>
    <w:rsid w:val="00C02F63"/>
    <w:pPr>
      <w:autoSpaceDN w:val="0"/>
      <w:ind w:left="720"/>
      <w:textAlignment w:val="baseline"/>
    </w:pPr>
    <w:rPr>
      <w:sz w:val="20"/>
      <w:szCs w:val="20"/>
      <w:lang w:eastAsia="es-ES"/>
    </w:rPr>
  </w:style>
  <w:style w:type="character" w:customStyle="1" w:styleId="Mencinsinresolver1">
    <w:name w:val="Mención sin resolver1"/>
    <w:uiPriority w:val="99"/>
    <w:semiHidden/>
    <w:unhideWhenUsed/>
    <w:rsid w:val="0043636C"/>
    <w:rPr>
      <w:color w:val="605E5C"/>
      <w:shd w:val="clear" w:color="auto" w:fill="E1DFDD"/>
    </w:rPr>
  </w:style>
  <w:style w:type="paragraph" w:customStyle="1" w:styleId="Default">
    <w:name w:val="Default"/>
    <w:rsid w:val="00FB2A59"/>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A5A29"/>
    <w:pPr>
      <w:suppressAutoHyphens w:val="0"/>
      <w:spacing w:before="100" w:beforeAutospacing="1" w:after="100" w:afterAutospacing="1"/>
    </w:pPr>
    <w:rPr>
      <w:lang w:val="es-CO" w:eastAsia="es-CO"/>
    </w:rPr>
  </w:style>
  <w:style w:type="paragraph" w:customStyle="1" w:styleId="TableParagraph">
    <w:name w:val="Table Paragraph"/>
    <w:basedOn w:val="Normal"/>
    <w:uiPriority w:val="1"/>
    <w:qFormat/>
    <w:rsid w:val="00DB79A4"/>
    <w:pPr>
      <w:widowControl w:val="0"/>
      <w:suppressAutoHyphens w:val="0"/>
      <w:autoSpaceDE w:val="0"/>
      <w:autoSpaceDN w:val="0"/>
    </w:pPr>
    <w:rPr>
      <w:rFonts w:ascii="Arial MT" w:eastAsia="Arial MT" w:hAnsi="Arial MT" w:cs="Arial MT"/>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603898">
      <w:bodyDiv w:val="1"/>
      <w:marLeft w:val="0"/>
      <w:marRight w:val="0"/>
      <w:marTop w:val="0"/>
      <w:marBottom w:val="0"/>
      <w:divBdr>
        <w:top w:val="none" w:sz="0" w:space="0" w:color="auto"/>
        <w:left w:val="none" w:sz="0" w:space="0" w:color="auto"/>
        <w:bottom w:val="none" w:sz="0" w:space="0" w:color="auto"/>
        <w:right w:val="none" w:sz="0" w:space="0" w:color="auto"/>
      </w:divBdr>
    </w:div>
    <w:div w:id="163514906">
      <w:bodyDiv w:val="1"/>
      <w:marLeft w:val="0"/>
      <w:marRight w:val="0"/>
      <w:marTop w:val="0"/>
      <w:marBottom w:val="0"/>
      <w:divBdr>
        <w:top w:val="none" w:sz="0" w:space="0" w:color="auto"/>
        <w:left w:val="none" w:sz="0" w:space="0" w:color="auto"/>
        <w:bottom w:val="none" w:sz="0" w:space="0" w:color="auto"/>
        <w:right w:val="none" w:sz="0" w:space="0" w:color="auto"/>
      </w:divBdr>
    </w:div>
    <w:div w:id="235630993">
      <w:bodyDiv w:val="1"/>
      <w:marLeft w:val="0"/>
      <w:marRight w:val="0"/>
      <w:marTop w:val="0"/>
      <w:marBottom w:val="0"/>
      <w:divBdr>
        <w:top w:val="none" w:sz="0" w:space="0" w:color="auto"/>
        <w:left w:val="none" w:sz="0" w:space="0" w:color="auto"/>
        <w:bottom w:val="none" w:sz="0" w:space="0" w:color="auto"/>
        <w:right w:val="none" w:sz="0" w:space="0" w:color="auto"/>
      </w:divBdr>
    </w:div>
    <w:div w:id="405106427">
      <w:bodyDiv w:val="1"/>
      <w:marLeft w:val="0"/>
      <w:marRight w:val="0"/>
      <w:marTop w:val="0"/>
      <w:marBottom w:val="0"/>
      <w:divBdr>
        <w:top w:val="none" w:sz="0" w:space="0" w:color="auto"/>
        <w:left w:val="none" w:sz="0" w:space="0" w:color="auto"/>
        <w:bottom w:val="none" w:sz="0" w:space="0" w:color="auto"/>
        <w:right w:val="none" w:sz="0" w:space="0" w:color="auto"/>
      </w:divBdr>
    </w:div>
    <w:div w:id="491218329">
      <w:bodyDiv w:val="1"/>
      <w:marLeft w:val="0"/>
      <w:marRight w:val="0"/>
      <w:marTop w:val="0"/>
      <w:marBottom w:val="0"/>
      <w:divBdr>
        <w:top w:val="none" w:sz="0" w:space="0" w:color="auto"/>
        <w:left w:val="none" w:sz="0" w:space="0" w:color="auto"/>
        <w:bottom w:val="none" w:sz="0" w:space="0" w:color="auto"/>
        <w:right w:val="none" w:sz="0" w:space="0" w:color="auto"/>
      </w:divBdr>
    </w:div>
    <w:div w:id="493037605">
      <w:bodyDiv w:val="1"/>
      <w:marLeft w:val="0"/>
      <w:marRight w:val="0"/>
      <w:marTop w:val="0"/>
      <w:marBottom w:val="0"/>
      <w:divBdr>
        <w:top w:val="none" w:sz="0" w:space="0" w:color="auto"/>
        <w:left w:val="none" w:sz="0" w:space="0" w:color="auto"/>
        <w:bottom w:val="none" w:sz="0" w:space="0" w:color="auto"/>
        <w:right w:val="none" w:sz="0" w:space="0" w:color="auto"/>
      </w:divBdr>
    </w:div>
    <w:div w:id="537939253">
      <w:bodyDiv w:val="1"/>
      <w:marLeft w:val="0"/>
      <w:marRight w:val="0"/>
      <w:marTop w:val="0"/>
      <w:marBottom w:val="0"/>
      <w:divBdr>
        <w:top w:val="none" w:sz="0" w:space="0" w:color="auto"/>
        <w:left w:val="none" w:sz="0" w:space="0" w:color="auto"/>
        <w:bottom w:val="none" w:sz="0" w:space="0" w:color="auto"/>
        <w:right w:val="none" w:sz="0" w:space="0" w:color="auto"/>
      </w:divBdr>
    </w:div>
    <w:div w:id="557282233">
      <w:bodyDiv w:val="1"/>
      <w:marLeft w:val="0"/>
      <w:marRight w:val="0"/>
      <w:marTop w:val="0"/>
      <w:marBottom w:val="0"/>
      <w:divBdr>
        <w:top w:val="none" w:sz="0" w:space="0" w:color="auto"/>
        <w:left w:val="none" w:sz="0" w:space="0" w:color="auto"/>
        <w:bottom w:val="none" w:sz="0" w:space="0" w:color="auto"/>
        <w:right w:val="none" w:sz="0" w:space="0" w:color="auto"/>
      </w:divBdr>
    </w:div>
    <w:div w:id="648099240">
      <w:bodyDiv w:val="1"/>
      <w:marLeft w:val="0"/>
      <w:marRight w:val="0"/>
      <w:marTop w:val="0"/>
      <w:marBottom w:val="0"/>
      <w:divBdr>
        <w:top w:val="none" w:sz="0" w:space="0" w:color="auto"/>
        <w:left w:val="none" w:sz="0" w:space="0" w:color="auto"/>
        <w:bottom w:val="none" w:sz="0" w:space="0" w:color="auto"/>
        <w:right w:val="none" w:sz="0" w:space="0" w:color="auto"/>
      </w:divBdr>
    </w:div>
    <w:div w:id="676465875">
      <w:bodyDiv w:val="1"/>
      <w:marLeft w:val="0"/>
      <w:marRight w:val="0"/>
      <w:marTop w:val="0"/>
      <w:marBottom w:val="0"/>
      <w:divBdr>
        <w:top w:val="none" w:sz="0" w:space="0" w:color="auto"/>
        <w:left w:val="none" w:sz="0" w:space="0" w:color="auto"/>
        <w:bottom w:val="none" w:sz="0" w:space="0" w:color="auto"/>
        <w:right w:val="none" w:sz="0" w:space="0" w:color="auto"/>
      </w:divBdr>
    </w:div>
    <w:div w:id="719980223">
      <w:bodyDiv w:val="1"/>
      <w:marLeft w:val="0"/>
      <w:marRight w:val="0"/>
      <w:marTop w:val="0"/>
      <w:marBottom w:val="0"/>
      <w:divBdr>
        <w:top w:val="none" w:sz="0" w:space="0" w:color="auto"/>
        <w:left w:val="none" w:sz="0" w:space="0" w:color="auto"/>
        <w:bottom w:val="none" w:sz="0" w:space="0" w:color="auto"/>
        <w:right w:val="none" w:sz="0" w:space="0" w:color="auto"/>
      </w:divBdr>
    </w:div>
    <w:div w:id="752093864">
      <w:bodyDiv w:val="1"/>
      <w:marLeft w:val="0"/>
      <w:marRight w:val="0"/>
      <w:marTop w:val="0"/>
      <w:marBottom w:val="0"/>
      <w:divBdr>
        <w:top w:val="none" w:sz="0" w:space="0" w:color="auto"/>
        <w:left w:val="none" w:sz="0" w:space="0" w:color="auto"/>
        <w:bottom w:val="none" w:sz="0" w:space="0" w:color="auto"/>
        <w:right w:val="none" w:sz="0" w:space="0" w:color="auto"/>
      </w:divBdr>
    </w:div>
    <w:div w:id="803473067">
      <w:bodyDiv w:val="1"/>
      <w:marLeft w:val="0"/>
      <w:marRight w:val="0"/>
      <w:marTop w:val="0"/>
      <w:marBottom w:val="0"/>
      <w:divBdr>
        <w:top w:val="none" w:sz="0" w:space="0" w:color="auto"/>
        <w:left w:val="none" w:sz="0" w:space="0" w:color="auto"/>
        <w:bottom w:val="none" w:sz="0" w:space="0" w:color="auto"/>
        <w:right w:val="none" w:sz="0" w:space="0" w:color="auto"/>
      </w:divBdr>
    </w:div>
    <w:div w:id="827282045">
      <w:bodyDiv w:val="1"/>
      <w:marLeft w:val="0"/>
      <w:marRight w:val="0"/>
      <w:marTop w:val="0"/>
      <w:marBottom w:val="0"/>
      <w:divBdr>
        <w:top w:val="none" w:sz="0" w:space="0" w:color="auto"/>
        <w:left w:val="none" w:sz="0" w:space="0" w:color="auto"/>
        <w:bottom w:val="none" w:sz="0" w:space="0" w:color="auto"/>
        <w:right w:val="none" w:sz="0" w:space="0" w:color="auto"/>
      </w:divBdr>
    </w:div>
    <w:div w:id="906457329">
      <w:bodyDiv w:val="1"/>
      <w:marLeft w:val="0"/>
      <w:marRight w:val="0"/>
      <w:marTop w:val="0"/>
      <w:marBottom w:val="0"/>
      <w:divBdr>
        <w:top w:val="none" w:sz="0" w:space="0" w:color="auto"/>
        <w:left w:val="none" w:sz="0" w:space="0" w:color="auto"/>
        <w:bottom w:val="none" w:sz="0" w:space="0" w:color="auto"/>
        <w:right w:val="none" w:sz="0" w:space="0" w:color="auto"/>
      </w:divBdr>
    </w:div>
    <w:div w:id="1001353682">
      <w:bodyDiv w:val="1"/>
      <w:marLeft w:val="0"/>
      <w:marRight w:val="0"/>
      <w:marTop w:val="0"/>
      <w:marBottom w:val="0"/>
      <w:divBdr>
        <w:top w:val="none" w:sz="0" w:space="0" w:color="auto"/>
        <w:left w:val="none" w:sz="0" w:space="0" w:color="auto"/>
        <w:bottom w:val="none" w:sz="0" w:space="0" w:color="auto"/>
        <w:right w:val="none" w:sz="0" w:space="0" w:color="auto"/>
      </w:divBdr>
    </w:div>
    <w:div w:id="1078750309">
      <w:bodyDiv w:val="1"/>
      <w:marLeft w:val="0"/>
      <w:marRight w:val="0"/>
      <w:marTop w:val="0"/>
      <w:marBottom w:val="0"/>
      <w:divBdr>
        <w:top w:val="none" w:sz="0" w:space="0" w:color="auto"/>
        <w:left w:val="none" w:sz="0" w:space="0" w:color="auto"/>
        <w:bottom w:val="none" w:sz="0" w:space="0" w:color="auto"/>
        <w:right w:val="none" w:sz="0" w:space="0" w:color="auto"/>
      </w:divBdr>
    </w:div>
    <w:div w:id="1085348520">
      <w:bodyDiv w:val="1"/>
      <w:marLeft w:val="0"/>
      <w:marRight w:val="0"/>
      <w:marTop w:val="0"/>
      <w:marBottom w:val="0"/>
      <w:divBdr>
        <w:top w:val="none" w:sz="0" w:space="0" w:color="auto"/>
        <w:left w:val="none" w:sz="0" w:space="0" w:color="auto"/>
        <w:bottom w:val="none" w:sz="0" w:space="0" w:color="auto"/>
        <w:right w:val="none" w:sz="0" w:space="0" w:color="auto"/>
      </w:divBdr>
    </w:div>
    <w:div w:id="1158687118">
      <w:bodyDiv w:val="1"/>
      <w:marLeft w:val="0"/>
      <w:marRight w:val="0"/>
      <w:marTop w:val="0"/>
      <w:marBottom w:val="0"/>
      <w:divBdr>
        <w:top w:val="none" w:sz="0" w:space="0" w:color="auto"/>
        <w:left w:val="none" w:sz="0" w:space="0" w:color="auto"/>
        <w:bottom w:val="none" w:sz="0" w:space="0" w:color="auto"/>
        <w:right w:val="none" w:sz="0" w:space="0" w:color="auto"/>
      </w:divBdr>
    </w:div>
    <w:div w:id="1180896196">
      <w:bodyDiv w:val="1"/>
      <w:marLeft w:val="0"/>
      <w:marRight w:val="0"/>
      <w:marTop w:val="0"/>
      <w:marBottom w:val="0"/>
      <w:divBdr>
        <w:top w:val="none" w:sz="0" w:space="0" w:color="auto"/>
        <w:left w:val="none" w:sz="0" w:space="0" w:color="auto"/>
        <w:bottom w:val="none" w:sz="0" w:space="0" w:color="auto"/>
        <w:right w:val="none" w:sz="0" w:space="0" w:color="auto"/>
      </w:divBdr>
    </w:div>
    <w:div w:id="1212229518">
      <w:bodyDiv w:val="1"/>
      <w:marLeft w:val="0"/>
      <w:marRight w:val="0"/>
      <w:marTop w:val="0"/>
      <w:marBottom w:val="0"/>
      <w:divBdr>
        <w:top w:val="none" w:sz="0" w:space="0" w:color="auto"/>
        <w:left w:val="none" w:sz="0" w:space="0" w:color="auto"/>
        <w:bottom w:val="none" w:sz="0" w:space="0" w:color="auto"/>
        <w:right w:val="none" w:sz="0" w:space="0" w:color="auto"/>
      </w:divBdr>
    </w:div>
    <w:div w:id="1292663486">
      <w:bodyDiv w:val="1"/>
      <w:marLeft w:val="0"/>
      <w:marRight w:val="0"/>
      <w:marTop w:val="0"/>
      <w:marBottom w:val="0"/>
      <w:divBdr>
        <w:top w:val="none" w:sz="0" w:space="0" w:color="auto"/>
        <w:left w:val="none" w:sz="0" w:space="0" w:color="auto"/>
        <w:bottom w:val="none" w:sz="0" w:space="0" w:color="auto"/>
        <w:right w:val="none" w:sz="0" w:space="0" w:color="auto"/>
      </w:divBdr>
    </w:div>
    <w:div w:id="1327979065">
      <w:bodyDiv w:val="1"/>
      <w:marLeft w:val="0"/>
      <w:marRight w:val="0"/>
      <w:marTop w:val="0"/>
      <w:marBottom w:val="0"/>
      <w:divBdr>
        <w:top w:val="none" w:sz="0" w:space="0" w:color="auto"/>
        <w:left w:val="none" w:sz="0" w:space="0" w:color="auto"/>
        <w:bottom w:val="none" w:sz="0" w:space="0" w:color="auto"/>
        <w:right w:val="none" w:sz="0" w:space="0" w:color="auto"/>
      </w:divBdr>
    </w:div>
    <w:div w:id="1376657492">
      <w:bodyDiv w:val="1"/>
      <w:marLeft w:val="0"/>
      <w:marRight w:val="0"/>
      <w:marTop w:val="0"/>
      <w:marBottom w:val="0"/>
      <w:divBdr>
        <w:top w:val="none" w:sz="0" w:space="0" w:color="auto"/>
        <w:left w:val="none" w:sz="0" w:space="0" w:color="auto"/>
        <w:bottom w:val="none" w:sz="0" w:space="0" w:color="auto"/>
        <w:right w:val="none" w:sz="0" w:space="0" w:color="auto"/>
      </w:divBdr>
    </w:div>
    <w:div w:id="1384870234">
      <w:bodyDiv w:val="1"/>
      <w:marLeft w:val="0"/>
      <w:marRight w:val="0"/>
      <w:marTop w:val="0"/>
      <w:marBottom w:val="0"/>
      <w:divBdr>
        <w:top w:val="none" w:sz="0" w:space="0" w:color="auto"/>
        <w:left w:val="none" w:sz="0" w:space="0" w:color="auto"/>
        <w:bottom w:val="none" w:sz="0" w:space="0" w:color="auto"/>
        <w:right w:val="none" w:sz="0" w:space="0" w:color="auto"/>
      </w:divBdr>
    </w:div>
    <w:div w:id="1412312944">
      <w:bodyDiv w:val="1"/>
      <w:marLeft w:val="0"/>
      <w:marRight w:val="0"/>
      <w:marTop w:val="0"/>
      <w:marBottom w:val="0"/>
      <w:divBdr>
        <w:top w:val="none" w:sz="0" w:space="0" w:color="auto"/>
        <w:left w:val="none" w:sz="0" w:space="0" w:color="auto"/>
        <w:bottom w:val="none" w:sz="0" w:space="0" w:color="auto"/>
        <w:right w:val="none" w:sz="0" w:space="0" w:color="auto"/>
      </w:divBdr>
    </w:div>
    <w:div w:id="1431392149">
      <w:bodyDiv w:val="1"/>
      <w:marLeft w:val="0"/>
      <w:marRight w:val="0"/>
      <w:marTop w:val="0"/>
      <w:marBottom w:val="0"/>
      <w:divBdr>
        <w:top w:val="none" w:sz="0" w:space="0" w:color="auto"/>
        <w:left w:val="none" w:sz="0" w:space="0" w:color="auto"/>
        <w:bottom w:val="none" w:sz="0" w:space="0" w:color="auto"/>
        <w:right w:val="none" w:sz="0" w:space="0" w:color="auto"/>
      </w:divBdr>
    </w:div>
    <w:div w:id="1433475861">
      <w:bodyDiv w:val="1"/>
      <w:marLeft w:val="0"/>
      <w:marRight w:val="0"/>
      <w:marTop w:val="0"/>
      <w:marBottom w:val="0"/>
      <w:divBdr>
        <w:top w:val="none" w:sz="0" w:space="0" w:color="auto"/>
        <w:left w:val="none" w:sz="0" w:space="0" w:color="auto"/>
        <w:bottom w:val="none" w:sz="0" w:space="0" w:color="auto"/>
        <w:right w:val="none" w:sz="0" w:space="0" w:color="auto"/>
      </w:divBdr>
    </w:div>
    <w:div w:id="1519082863">
      <w:bodyDiv w:val="1"/>
      <w:marLeft w:val="0"/>
      <w:marRight w:val="0"/>
      <w:marTop w:val="0"/>
      <w:marBottom w:val="0"/>
      <w:divBdr>
        <w:top w:val="none" w:sz="0" w:space="0" w:color="auto"/>
        <w:left w:val="none" w:sz="0" w:space="0" w:color="auto"/>
        <w:bottom w:val="none" w:sz="0" w:space="0" w:color="auto"/>
        <w:right w:val="none" w:sz="0" w:space="0" w:color="auto"/>
      </w:divBdr>
    </w:div>
    <w:div w:id="1560937005">
      <w:bodyDiv w:val="1"/>
      <w:marLeft w:val="0"/>
      <w:marRight w:val="0"/>
      <w:marTop w:val="0"/>
      <w:marBottom w:val="0"/>
      <w:divBdr>
        <w:top w:val="none" w:sz="0" w:space="0" w:color="auto"/>
        <w:left w:val="none" w:sz="0" w:space="0" w:color="auto"/>
        <w:bottom w:val="none" w:sz="0" w:space="0" w:color="auto"/>
        <w:right w:val="none" w:sz="0" w:space="0" w:color="auto"/>
      </w:divBdr>
    </w:div>
    <w:div w:id="1570387672">
      <w:bodyDiv w:val="1"/>
      <w:marLeft w:val="0"/>
      <w:marRight w:val="0"/>
      <w:marTop w:val="0"/>
      <w:marBottom w:val="0"/>
      <w:divBdr>
        <w:top w:val="none" w:sz="0" w:space="0" w:color="auto"/>
        <w:left w:val="none" w:sz="0" w:space="0" w:color="auto"/>
        <w:bottom w:val="none" w:sz="0" w:space="0" w:color="auto"/>
        <w:right w:val="none" w:sz="0" w:space="0" w:color="auto"/>
      </w:divBdr>
    </w:div>
    <w:div w:id="1605729629">
      <w:bodyDiv w:val="1"/>
      <w:marLeft w:val="0"/>
      <w:marRight w:val="0"/>
      <w:marTop w:val="0"/>
      <w:marBottom w:val="0"/>
      <w:divBdr>
        <w:top w:val="none" w:sz="0" w:space="0" w:color="auto"/>
        <w:left w:val="none" w:sz="0" w:space="0" w:color="auto"/>
        <w:bottom w:val="none" w:sz="0" w:space="0" w:color="auto"/>
        <w:right w:val="none" w:sz="0" w:space="0" w:color="auto"/>
      </w:divBdr>
    </w:div>
    <w:div w:id="1609116662">
      <w:bodyDiv w:val="1"/>
      <w:marLeft w:val="0"/>
      <w:marRight w:val="0"/>
      <w:marTop w:val="0"/>
      <w:marBottom w:val="0"/>
      <w:divBdr>
        <w:top w:val="none" w:sz="0" w:space="0" w:color="auto"/>
        <w:left w:val="none" w:sz="0" w:space="0" w:color="auto"/>
        <w:bottom w:val="none" w:sz="0" w:space="0" w:color="auto"/>
        <w:right w:val="none" w:sz="0" w:space="0" w:color="auto"/>
      </w:divBdr>
    </w:div>
    <w:div w:id="1638801015">
      <w:bodyDiv w:val="1"/>
      <w:marLeft w:val="0"/>
      <w:marRight w:val="0"/>
      <w:marTop w:val="0"/>
      <w:marBottom w:val="0"/>
      <w:divBdr>
        <w:top w:val="none" w:sz="0" w:space="0" w:color="auto"/>
        <w:left w:val="none" w:sz="0" w:space="0" w:color="auto"/>
        <w:bottom w:val="none" w:sz="0" w:space="0" w:color="auto"/>
        <w:right w:val="none" w:sz="0" w:space="0" w:color="auto"/>
      </w:divBdr>
    </w:div>
    <w:div w:id="1671176037">
      <w:bodyDiv w:val="1"/>
      <w:marLeft w:val="0"/>
      <w:marRight w:val="0"/>
      <w:marTop w:val="0"/>
      <w:marBottom w:val="0"/>
      <w:divBdr>
        <w:top w:val="none" w:sz="0" w:space="0" w:color="auto"/>
        <w:left w:val="none" w:sz="0" w:space="0" w:color="auto"/>
        <w:bottom w:val="none" w:sz="0" w:space="0" w:color="auto"/>
        <w:right w:val="none" w:sz="0" w:space="0" w:color="auto"/>
      </w:divBdr>
    </w:div>
    <w:div w:id="1686126654">
      <w:bodyDiv w:val="1"/>
      <w:marLeft w:val="0"/>
      <w:marRight w:val="0"/>
      <w:marTop w:val="0"/>
      <w:marBottom w:val="0"/>
      <w:divBdr>
        <w:top w:val="none" w:sz="0" w:space="0" w:color="auto"/>
        <w:left w:val="none" w:sz="0" w:space="0" w:color="auto"/>
        <w:bottom w:val="none" w:sz="0" w:space="0" w:color="auto"/>
        <w:right w:val="none" w:sz="0" w:space="0" w:color="auto"/>
      </w:divBdr>
    </w:div>
    <w:div w:id="1782451588">
      <w:bodyDiv w:val="1"/>
      <w:marLeft w:val="0"/>
      <w:marRight w:val="0"/>
      <w:marTop w:val="0"/>
      <w:marBottom w:val="0"/>
      <w:divBdr>
        <w:top w:val="none" w:sz="0" w:space="0" w:color="auto"/>
        <w:left w:val="none" w:sz="0" w:space="0" w:color="auto"/>
        <w:bottom w:val="none" w:sz="0" w:space="0" w:color="auto"/>
        <w:right w:val="none" w:sz="0" w:space="0" w:color="auto"/>
      </w:divBdr>
    </w:div>
    <w:div w:id="1805848561">
      <w:bodyDiv w:val="1"/>
      <w:marLeft w:val="0"/>
      <w:marRight w:val="0"/>
      <w:marTop w:val="0"/>
      <w:marBottom w:val="0"/>
      <w:divBdr>
        <w:top w:val="none" w:sz="0" w:space="0" w:color="auto"/>
        <w:left w:val="none" w:sz="0" w:space="0" w:color="auto"/>
        <w:bottom w:val="none" w:sz="0" w:space="0" w:color="auto"/>
        <w:right w:val="none" w:sz="0" w:space="0" w:color="auto"/>
      </w:divBdr>
    </w:div>
    <w:div w:id="1819027427">
      <w:bodyDiv w:val="1"/>
      <w:marLeft w:val="0"/>
      <w:marRight w:val="0"/>
      <w:marTop w:val="0"/>
      <w:marBottom w:val="0"/>
      <w:divBdr>
        <w:top w:val="none" w:sz="0" w:space="0" w:color="auto"/>
        <w:left w:val="none" w:sz="0" w:space="0" w:color="auto"/>
        <w:bottom w:val="none" w:sz="0" w:space="0" w:color="auto"/>
        <w:right w:val="none" w:sz="0" w:space="0" w:color="auto"/>
      </w:divBdr>
    </w:div>
    <w:div w:id="1869563920">
      <w:bodyDiv w:val="1"/>
      <w:marLeft w:val="0"/>
      <w:marRight w:val="0"/>
      <w:marTop w:val="0"/>
      <w:marBottom w:val="0"/>
      <w:divBdr>
        <w:top w:val="none" w:sz="0" w:space="0" w:color="auto"/>
        <w:left w:val="none" w:sz="0" w:space="0" w:color="auto"/>
        <w:bottom w:val="none" w:sz="0" w:space="0" w:color="auto"/>
        <w:right w:val="none" w:sz="0" w:space="0" w:color="auto"/>
      </w:divBdr>
    </w:div>
    <w:div w:id="1880779719">
      <w:bodyDiv w:val="1"/>
      <w:marLeft w:val="0"/>
      <w:marRight w:val="0"/>
      <w:marTop w:val="0"/>
      <w:marBottom w:val="0"/>
      <w:divBdr>
        <w:top w:val="none" w:sz="0" w:space="0" w:color="auto"/>
        <w:left w:val="none" w:sz="0" w:space="0" w:color="auto"/>
        <w:bottom w:val="none" w:sz="0" w:space="0" w:color="auto"/>
        <w:right w:val="none" w:sz="0" w:space="0" w:color="auto"/>
      </w:divBdr>
    </w:div>
    <w:div w:id="1919441713">
      <w:bodyDiv w:val="1"/>
      <w:marLeft w:val="0"/>
      <w:marRight w:val="0"/>
      <w:marTop w:val="0"/>
      <w:marBottom w:val="0"/>
      <w:divBdr>
        <w:top w:val="none" w:sz="0" w:space="0" w:color="auto"/>
        <w:left w:val="none" w:sz="0" w:space="0" w:color="auto"/>
        <w:bottom w:val="none" w:sz="0" w:space="0" w:color="auto"/>
        <w:right w:val="none" w:sz="0" w:space="0" w:color="auto"/>
      </w:divBdr>
    </w:div>
    <w:div w:id="2017490538">
      <w:bodyDiv w:val="1"/>
      <w:marLeft w:val="0"/>
      <w:marRight w:val="0"/>
      <w:marTop w:val="0"/>
      <w:marBottom w:val="0"/>
      <w:divBdr>
        <w:top w:val="none" w:sz="0" w:space="0" w:color="auto"/>
        <w:left w:val="none" w:sz="0" w:space="0" w:color="auto"/>
        <w:bottom w:val="none" w:sz="0" w:space="0" w:color="auto"/>
        <w:right w:val="none" w:sz="0" w:space="0" w:color="auto"/>
      </w:divBdr>
    </w:div>
    <w:div w:id="2049796563">
      <w:bodyDiv w:val="1"/>
      <w:marLeft w:val="0"/>
      <w:marRight w:val="0"/>
      <w:marTop w:val="0"/>
      <w:marBottom w:val="0"/>
      <w:divBdr>
        <w:top w:val="none" w:sz="0" w:space="0" w:color="auto"/>
        <w:left w:val="none" w:sz="0" w:space="0" w:color="auto"/>
        <w:bottom w:val="none" w:sz="0" w:space="0" w:color="auto"/>
        <w:right w:val="none" w:sz="0" w:space="0" w:color="auto"/>
      </w:divBdr>
    </w:div>
    <w:div w:id="2059470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4C40F-C376-40F1-888F-F94C2A4C5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1246</TotalTime>
  <Pages>4</Pages>
  <Words>1088</Words>
  <Characters>5990</Characters>
  <Application>Microsoft Office Word</Application>
  <DocSecurity>0</DocSecurity>
  <Lines>49</Lines>
  <Paragraphs>14</Paragraphs>
  <ScaleCrop>false</ScaleCrop>
  <HeadingPairs>
    <vt:vector size="2" baseType="variant">
      <vt:variant>
        <vt:lpstr>Título</vt:lpstr>
      </vt:variant>
      <vt:variant>
        <vt:i4>1</vt:i4>
      </vt:variant>
    </vt:vector>
  </HeadingPairs>
  <TitlesOfParts>
    <vt:vector size="1" baseType="lpstr">
      <vt:lpstr>MODELO DE ACTA DE INICIO</vt:lpstr>
    </vt:vector>
  </TitlesOfParts>
  <Company>The houze!</Company>
  <LinksUpToDate>false</LinksUpToDate>
  <CharactersWithSpaces>7064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 ACTA DE INICIO</dc:title>
  <dc:subject/>
  <dc:creator>Amparo</dc:creator>
  <cp:keywords/>
  <cp:lastModifiedBy>Mariana Ospina</cp:lastModifiedBy>
  <cp:revision>10</cp:revision>
  <cp:lastPrinted>2023-04-12T14:19:00Z</cp:lastPrinted>
  <dcterms:created xsi:type="dcterms:W3CDTF">2025-03-19T20:36:00Z</dcterms:created>
  <dcterms:modified xsi:type="dcterms:W3CDTF">2025-04-02T21:15:00Z</dcterms:modified>
</cp:coreProperties>
</file>